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E0E" w:rsidRDefault="005A3E0E">
      <w:pPr>
        <w:rPr>
          <w:rFonts w:hint="cs"/>
          <w:rtl/>
          <w:lang w:bidi="fa-IR"/>
        </w:rPr>
      </w:pPr>
    </w:p>
    <w:p w:rsidR="00944698" w:rsidRPr="001279E3" w:rsidRDefault="00944698">
      <w:pPr>
        <w:rPr>
          <w:lang w:bidi="fa-IR"/>
        </w:rPr>
      </w:pPr>
    </w:p>
    <w:tbl>
      <w:tblPr>
        <w:bidiVisual/>
        <w:tblW w:w="11402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42"/>
        <w:gridCol w:w="3994"/>
        <w:gridCol w:w="2810"/>
        <w:gridCol w:w="683"/>
        <w:gridCol w:w="618"/>
        <w:gridCol w:w="684"/>
        <w:gridCol w:w="709"/>
        <w:gridCol w:w="653"/>
      </w:tblGrid>
      <w:tr w:rsidR="00CA65C0" w:rsidRPr="001279E3" w:rsidTr="00A80228">
        <w:trPr>
          <w:cantSplit/>
          <w:trHeight w:val="549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C0" w:rsidRPr="001279E3" w:rsidRDefault="00CA65C0" w:rsidP="00EA4AD5">
            <w:pPr>
              <w:jc w:val="center"/>
              <w:rPr>
                <w:rFonts w:ascii="Arial" w:eastAsia="Times New Roman" w:hAnsi="Arial" w:cs="B Titr"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>حیطه</w:t>
            </w: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C0" w:rsidRPr="001279E3" w:rsidRDefault="00CA65C0" w:rsidP="00544218">
            <w:pPr>
              <w:jc w:val="center"/>
              <w:rPr>
                <w:rFonts w:ascii="Arial" w:eastAsia="Times New Roman" w:hAnsi="Arial" w:cs="B Titr"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C0" w:rsidRPr="001279E3" w:rsidRDefault="00CA65C0" w:rsidP="00EA4AD5">
            <w:pPr>
              <w:jc w:val="center"/>
              <w:rPr>
                <w:rFonts w:ascii="Arial" w:eastAsia="Times New Roman" w:hAnsi="Arial" w:cs="B Titr"/>
                <w:sz w:val="16"/>
                <w:szCs w:val="16"/>
                <w:rtl/>
                <w:lang w:eastAsia="en-US"/>
              </w:rPr>
            </w:pPr>
            <w:r w:rsidRPr="001279E3">
              <w:rPr>
                <w:rFonts w:ascii="Arial" w:eastAsia="Times New Roman" w:hAnsi="Arial" w:cs="B Titr" w:hint="cs"/>
                <w:sz w:val="16"/>
                <w:szCs w:val="16"/>
                <w:rtl/>
                <w:lang w:eastAsia="en-US"/>
              </w:rPr>
              <w:t>نوع فعالیت</w:t>
            </w:r>
          </w:p>
        </w:tc>
        <w:tc>
          <w:tcPr>
            <w:tcW w:w="2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C0" w:rsidRPr="001279E3" w:rsidRDefault="00A917A4" w:rsidP="00EA4AD5">
            <w:pPr>
              <w:jc w:val="center"/>
              <w:rPr>
                <w:rFonts w:ascii="Arial" w:eastAsia="Times New Roman" w:hAnsi="Arial" w:cs="B Titr"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>توضیح موارد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C0" w:rsidRPr="001279E3" w:rsidRDefault="003A2F30" w:rsidP="00EA4AD5">
            <w:pPr>
              <w:jc w:val="center"/>
              <w:rPr>
                <w:rFonts w:ascii="Arial" w:eastAsia="Times New Roman" w:hAnsi="Arial" w:cs="B Titr"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>نمره</w:t>
            </w:r>
            <w:r w:rsidR="00CA65C0"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 xml:space="preserve"> مطلو</w:t>
            </w:r>
            <w:r w:rsidR="00EA4AD5"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>ب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C0" w:rsidRPr="001279E3" w:rsidRDefault="00CA65C0" w:rsidP="00EA4AD5">
            <w:pPr>
              <w:jc w:val="center"/>
              <w:rPr>
                <w:rFonts w:ascii="Arial" w:eastAsia="Times New Roman" w:hAnsi="Arial" w:cs="B Titr"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>3 ماهه اول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C0" w:rsidRPr="001279E3" w:rsidRDefault="00CA65C0" w:rsidP="00EA4AD5">
            <w:pPr>
              <w:jc w:val="center"/>
              <w:rPr>
                <w:rFonts w:cs="B Titr"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>3 ماهه دوم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C0" w:rsidRPr="001279E3" w:rsidRDefault="00CA65C0" w:rsidP="00EA4AD5">
            <w:pPr>
              <w:jc w:val="center"/>
              <w:rPr>
                <w:rFonts w:cs="B Titr"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>3 ماهه سوم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A65C0" w:rsidRPr="001279E3" w:rsidRDefault="00CA65C0" w:rsidP="00EA4AD5">
            <w:pPr>
              <w:jc w:val="center"/>
              <w:rPr>
                <w:rFonts w:cs="B Titr"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sz w:val="16"/>
                <w:szCs w:val="16"/>
                <w:rtl/>
              </w:rPr>
              <w:t>3  ماهه چهارم</w:t>
            </w:r>
          </w:p>
        </w:tc>
      </w:tr>
      <w:tr w:rsidR="00C573D3" w:rsidRPr="001279E3" w:rsidTr="00A80228">
        <w:trPr>
          <w:trHeight w:val="391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3032C7" w:rsidRPr="001279E3" w:rsidRDefault="003032C7" w:rsidP="00907FA6">
            <w:pPr>
              <w:jc w:val="center"/>
              <w:rPr>
                <w:rFonts w:ascii="Arial" w:eastAsia="Times New Roman" w:hAnsi="Arial" w:cs="B Titr"/>
                <w:b/>
                <w:bCs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bCs/>
                <w:sz w:val="18"/>
                <w:szCs w:val="18"/>
                <w:rtl/>
              </w:rPr>
              <w:t>شناسایی جمعیت</w:t>
            </w:r>
            <w:r w:rsidR="00612288" w:rsidRPr="001279E3">
              <w:rPr>
                <w:rFonts w:ascii="Arial" w:eastAsia="Times New Roman" w:hAnsi="Arial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907FA6" w:rsidRPr="001279E3">
              <w:rPr>
                <w:rFonts w:ascii="Arial" w:eastAsia="Times New Roman" w:hAnsi="Arial" w:cs="B Titr" w:hint="cs"/>
                <w:b/>
                <w:bCs/>
                <w:sz w:val="18"/>
                <w:szCs w:val="18"/>
                <w:rtl/>
              </w:rPr>
              <w:t>گروه هدف</w:t>
            </w:r>
          </w:p>
        </w:tc>
        <w:tc>
          <w:tcPr>
            <w:tcW w:w="5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2C7" w:rsidRPr="001279E3" w:rsidRDefault="003032C7" w:rsidP="00960383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399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3032C7" w:rsidP="001C54A0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جمعیت گروه هدف شناسایی و فراخوان شده است؟</w:t>
            </w:r>
          </w:p>
        </w:tc>
        <w:tc>
          <w:tcPr>
            <w:tcW w:w="28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0F" w:rsidRPr="001279E3" w:rsidRDefault="00D154C2" w:rsidP="00E43A37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حدود یک درصد جمعیت </w:t>
            </w:r>
            <w:r w:rsidR="001B7FBB"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تحت پوشش 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را زنان باردار تشکیل می دهند.</w:t>
            </w:r>
            <w:r w:rsidRPr="001279E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A54184" w:rsidP="00AA60B0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3032C7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3032C7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3032C7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32C7" w:rsidRPr="001279E3" w:rsidRDefault="003032C7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C573D3" w:rsidRPr="001279E3" w:rsidTr="00A80228">
        <w:trPr>
          <w:trHeight w:val="284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3032C7" w:rsidRPr="001279E3" w:rsidRDefault="003032C7" w:rsidP="00267F50">
            <w:pPr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2C7" w:rsidRPr="001279E3" w:rsidRDefault="003032C7" w:rsidP="00960383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3032C7" w:rsidP="0010005C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برای </w:t>
            </w:r>
            <w:r w:rsidR="009F2FB0"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گروه هدف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، پرونده</w:t>
            </w:r>
            <w:r w:rsidR="00D154C2"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="001B7FBB"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ی </w:t>
            </w:r>
            <w:r w:rsidR="00D154C2"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الکترونیکی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تشکیل شده است؟</w:t>
            </w:r>
            <w:r w:rsidR="00583593"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3032C7" w:rsidP="001C54A0">
            <w:pPr>
              <w:jc w:val="both"/>
              <w:rPr>
                <w:rFonts w:ascii="Arial" w:eastAsia="Times New Roman" w:hAnsi="Arial" w:cs="B Mitra"/>
                <w:sz w:val="20"/>
                <w:szCs w:val="20"/>
                <w:lang w:bidi="fa-IR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27780B" w:rsidP="00AA60B0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3032C7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3032C7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C7" w:rsidRPr="001279E3" w:rsidRDefault="003032C7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32C7" w:rsidRPr="001279E3" w:rsidRDefault="003032C7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E6655" w:rsidRPr="001279E3" w:rsidTr="00A80228">
        <w:trPr>
          <w:trHeight w:val="372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32C7" w:rsidRPr="001279E3" w:rsidRDefault="003032C7" w:rsidP="00004A39">
            <w:pPr>
              <w:ind w:left="113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C7" w:rsidRPr="001279E3" w:rsidRDefault="00612288" w:rsidP="001C54A0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 w:bidi="fa-IR"/>
              </w:rPr>
            </w:pPr>
            <w:r w:rsidRPr="001279E3">
              <w:rPr>
                <w:rFonts w:ascii="Arial" w:eastAsia="Times New Roman" w:hAnsi="Arial" w:cs="B Mitra" w:hint="cs"/>
                <w:rtl/>
                <w:lang w:bidi="fa-IR"/>
              </w:rPr>
              <w:t>جمع: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C7" w:rsidRPr="001279E3" w:rsidRDefault="005C2139" w:rsidP="00AA60B0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C7" w:rsidRPr="001279E3" w:rsidRDefault="003032C7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C7" w:rsidRPr="001279E3" w:rsidRDefault="003032C7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C7" w:rsidRPr="001279E3" w:rsidRDefault="003032C7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32C7" w:rsidRPr="001279E3" w:rsidRDefault="003032C7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3C4ABB" w:rsidRPr="001279E3" w:rsidTr="00A80228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3C4ABB" w:rsidRPr="001279E3" w:rsidRDefault="003C4ABB" w:rsidP="001554E5">
            <w:pPr>
              <w:ind w:left="113" w:right="113"/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bCs/>
                <w:sz w:val="18"/>
                <w:szCs w:val="18"/>
                <w:rtl/>
              </w:rPr>
              <w:t>هماهنگی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BB" w:rsidRPr="001279E3" w:rsidRDefault="003C4ABB" w:rsidP="008C004D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BB" w:rsidRPr="001279E3" w:rsidRDefault="003C4ABB" w:rsidP="00D154C2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در جلسات هماهنگی</w:t>
            </w:r>
            <w:r w:rsidR="00D154C2"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پایگاه/مرکز سلامت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شرکت و </w:t>
            </w:r>
            <w:r w:rsidR="00D154C2"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موارد آن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پی گیری شده است؟   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BB" w:rsidRPr="001279E3" w:rsidRDefault="003C4ABB" w:rsidP="0030536E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شرکت در جلسه</w:t>
            </w:r>
            <w:r w:rsidR="00B452A2" w:rsidRPr="001279E3">
              <w:rPr>
                <w:rFonts w:cs="B Nazanin" w:hint="cs"/>
                <w:bCs/>
                <w:sz w:val="18"/>
                <w:szCs w:val="18"/>
                <w:rtl/>
              </w:rPr>
              <w:t>-</w:t>
            </w:r>
            <w:r w:rsidR="0030536E"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پیگیری موارد</w:t>
            </w:r>
            <w:r w:rsidRPr="001279E3">
              <w:rPr>
                <w:rFonts w:ascii="Arial" w:eastAsia="Times New Roman" w:hAnsi="Arial" w:cs="B Nazanin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BB" w:rsidRPr="001279E3" w:rsidRDefault="0051083D" w:rsidP="003F527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BB" w:rsidRPr="001279E3" w:rsidRDefault="003C4ABB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BB" w:rsidRPr="001279E3" w:rsidRDefault="003C4ABB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ABB" w:rsidRPr="001279E3" w:rsidRDefault="003C4ABB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4ABB" w:rsidRPr="001279E3" w:rsidRDefault="003C4ABB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8223E5">
        <w:trPr>
          <w:trHeight w:val="542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1554E5">
            <w:pPr>
              <w:ind w:left="113" w:right="113"/>
              <w:jc w:val="center"/>
              <w:rPr>
                <w:rFonts w:ascii="Arial" w:eastAsia="Times New Roman" w:hAnsi="Arial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C4FBD" w:rsidP="00DF37BA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FF07A5">
              <w:rPr>
                <w:rFonts w:cs="B Nazanin" w:hint="cs"/>
                <w:sz w:val="22"/>
                <w:szCs w:val="22"/>
                <w:rtl/>
              </w:rPr>
              <w:t>آیا جهت رفع نواقص</w:t>
            </w:r>
            <w:r w:rsidR="00DF37BA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FF07A5">
              <w:rPr>
                <w:rFonts w:cs="B Nazanin" w:hint="cs"/>
                <w:sz w:val="22"/>
                <w:szCs w:val="22"/>
                <w:rtl/>
              </w:rPr>
              <w:t>اعلام شده</w:t>
            </w:r>
            <w:r w:rsidR="00DF37BA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FF07A5">
              <w:rPr>
                <w:rFonts w:cs="B Nazanin" w:hint="cs"/>
                <w:sz w:val="22"/>
                <w:szCs w:val="22"/>
                <w:rtl/>
              </w:rPr>
              <w:t>در فیدبک بازدید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FF07A5">
              <w:rPr>
                <w:rFonts w:cs="B Nazanin" w:hint="cs"/>
                <w:sz w:val="22"/>
                <w:szCs w:val="22"/>
                <w:rtl/>
              </w:rPr>
              <w:t>ستاد شهرستان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FF07A5">
              <w:rPr>
                <w:rFonts w:cs="B Nazanin" w:hint="cs"/>
                <w:sz w:val="22"/>
                <w:szCs w:val="22"/>
                <w:rtl/>
              </w:rPr>
              <w:t>اقدام شده است؟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30536E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C4FBD" w:rsidP="003F527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2DC" w:rsidRPr="001279E3" w:rsidRDefault="001622DC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8223E5">
        <w:trPr>
          <w:trHeight w:val="400"/>
        </w:trPr>
        <w:tc>
          <w:tcPr>
            <w:tcW w:w="7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1554E5">
            <w:pPr>
              <w:ind w:left="113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F93B07" w:rsidP="00F93B07">
            <w:pPr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rtl/>
                <w:lang w:bidi="fa-IR"/>
              </w:rPr>
              <w:t>جمع:</w:t>
            </w:r>
            <w:bookmarkStart w:id="0" w:name="_GoBack"/>
            <w:bookmarkEnd w:id="0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3F527D">
            <w:pPr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1622DC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1622DC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1622DC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1622DC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trHeight w:val="5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1554E5">
            <w:pPr>
              <w:ind w:right="113"/>
              <w:jc w:val="center"/>
              <w:rPr>
                <w:rFonts w:ascii="Arial" w:eastAsia="Times New Roman" w:hAnsi="Arial" w:cs="B Titr"/>
                <w:b/>
                <w:bCs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</w:rPr>
              <w:t>پشتیبانی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5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1B7FBB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مستندات بطور مطلوب نگهداری و بایگانی شده اند؟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402B8C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دستورعمل-  مکاتبات- کتب و مواد کمک</w:t>
            </w:r>
          </w:p>
          <w:p w:rsidR="001622DC" w:rsidRPr="001279E3" w:rsidRDefault="001622DC" w:rsidP="00CC2722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آموزشی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1083D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2DC" w:rsidRPr="001279E3" w:rsidRDefault="001622DC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trHeight w:val="284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22DC" w:rsidRPr="001279E3" w:rsidRDefault="001622DC" w:rsidP="00AA60B0">
            <w:pPr>
              <w:ind w:left="360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6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CA7949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وضعیت تجهیزات مورد نیاز، مطلوب می باشد؟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1B7FBB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فشارسنج- ترازو</w:t>
            </w:r>
            <w:r w:rsidRPr="001279E3">
              <w:rPr>
                <w:rFonts w:cs="B Nazanin"/>
                <w:bCs/>
                <w:sz w:val="18"/>
                <w:szCs w:val="18"/>
              </w:rPr>
              <w:t xml:space="preserve"> </w:t>
            </w:r>
            <w:r w:rsidRPr="001279E3">
              <w:rPr>
                <w:rFonts w:ascii="Arial" w:eastAsia="Times New Roman" w:hAnsi="Arial" w:cs="B Mitra"/>
                <w:sz w:val="18"/>
                <w:szCs w:val="18"/>
              </w:rPr>
              <w:t>-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قدسنج- سونی 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کید- تخت معاینه- پاراوان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1083D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2DC" w:rsidRPr="001279E3" w:rsidRDefault="001622DC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trHeight w:val="411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22DC" w:rsidRPr="001279E3" w:rsidRDefault="001622DC" w:rsidP="00AA60B0">
            <w:pPr>
              <w:ind w:left="360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7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D154C2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پیگیری کمبود و تعمیر تجهیزات انجام و مستندات آن موجود می باشد؟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CA7949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1083D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2DC" w:rsidRPr="001279E3" w:rsidRDefault="001622DC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trHeight w:val="602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22DC" w:rsidRPr="001279E3" w:rsidRDefault="001622DC" w:rsidP="00AA60B0">
            <w:pPr>
              <w:ind w:left="360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8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8223E5" w:rsidRDefault="001622DC" w:rsidP="00CC2722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دفاتر و لوازم مصرفی به میزان لازم موجود است؟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8223E5" w:rsidRDefault="001622DC" w:rsidP="0088694F">
            <w:pPr>
              <w:jc w:val="both"/>
              <w:rPr>
                <w:rFonts w:ascii="Arial" w:eastAsia="Times New Roman" w:hAnsi="Arial" w:cs="B Mitra"/>
                <w:vanish/>
                <w:sz w:val="18"/>
                <w:szCs w:val="18"/>
                <w:rtl/>
                <w:lang w:bidi="fa-IR"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دفترچه ارجاع</w:t>
            </w:r>
            <w:r w:rsidRPr="008223E5"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و پسخوراند</w:t>
            </w:r>
            <w:r w:rsidRPr="008223E5">
              <w:rPr>
                <w:rFonts w:ascii="Arial" w:eastAsia="Times New Roman" w:hAnsi="Arial" w:cs="B Mitra"/>
                <w:sz w:val="18"/>
                <w:szCs w:val="18"/>
              </w:rPr>
              <w:t xml:space="preserve"> </w:t>
            </w:r>
            <w:r w:rsidRPr="008223E5">
              <w:rPr>
                <w:rFonts w:cs="B Nazanin"/>
                <w:bCs/>
                <w:sz w:val="18"/>
                <w:szCs w:val="18"/>
              </w:rPr>
              <w:t>-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دفترچه مراقبت مادر -</w:t>
            </w:r>
            <w:r w:rsidRPr="008223E5">
              <w:rPr>
                <w:rFonts w:ascii="Arial" w:eastAsia="Times New Roman" w:hAnsi="Arial" w:cs="B Mitra"/>
                <w:sz w:val="18"/>
                <w:szCs w:val="18"/>
              </w:rPr>
              <w:t xml:space="preserve"> 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لوازم مصرفی (کیت تست </w:t>
            </w:r>
            <w:r w:rsidRPr="008223E5">
              <w:rPr>
                <w:rFonts w:ascii="Arial" w:eastAsia="Times New Roman" w:hAnsi="Arial" w:cs="B Mitra"/>
                <w:sz w:val="16"/>
                <w:szCs w:val="16"/>
              </w:rPr>
              <w:t>HPV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، سیتوبراش 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و ...</w:t>
            </w:r>
            <w:r w:rsidRPr="008223E5">
              <w:rPr>
                <w:rFonts w:ascii="Arial" w:eastAsia="Times New Roman" w:hAnsi="Arial" w:cs="B Mitra"/>
                <w:sz w:val="18"/>
                <w:szCs w:val="18"/>
              </w:rPr>
              <w:t>(</w:t>
            </w:r>
            <w:r w:rsidRPr="008223E5">
              <w:rPr>
                <w:rFonts w:ascii="Arial" w:eastAsia="Times New Roman" w:hAnsi="Arial" w:cs="B Mitra"/>
                <w:vanish/>
                <w:sz w:val="18"/>
                <w:szCs w:val="18"/>
              </w:rPr>
              <w:t>HPV</w:t>
            </w:r>
            <w:r w:rsidRPr="008223E5">
              <w:rPr>
                <w:rFonts w:ascii="Arial" w:eastAsia="Times New Roman" w:hAnsi="Arial" w:cs="B Mitra" w:hint="cs"/>
                <w:vanish/>
                <w:sz w:val="18"/>
                <w:szCs w:val="18"/>
                <w:rtl/>
                <w:lang w:bidi="fa-IR"/>
              </w:rPr>
              <w:t xml:space="preserve"> و پاپ اسمیر)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1083D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1C5AE4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1C5AE4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1C5AE4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2DC" w:rsidRPr="001279E3" w:rsidRDefault="001622DC" w:rsidP="001C5AE4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trHeight w:val="455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22DC" w:rsidRPr="001279E3" w:rsidRDefault="001622DC" w:rsidP="00AA60B0">
            <w:pPr>
              <w:ind w:left="113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9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8223E5" w:rsidRDefault="001622DC" w:rsidP="0093536D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 w:bidi="fa-IR"/>
              </w:rPr>
            </w:pPr>
            <w:r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برآورد مکمل های غذایی، آی یودی و </w:t>
            </w:r>
            <w:r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 xml:space="preserve">محلول </w:t>
            </w:r>
            <w:r w:rsidRPr="008223E5">
              <w:rPr>
                <w:rFonts w:ascii="Arial" w:eastAsia="Times New Roman" w:hAnsi="Arial" w:cs="B Nazanin"/>
                <w:sz w:val="22"/>
                <w:szCs w:val="22"/>
                <w:lang w:eastAsia="en-US" w:bidi="fa-IR"/>
              </w:rPr>
              <w:t xml:space="preserve"> </w:t>
            </w:r>
            <w:r w:rsidRPr="008223E5">
              <w:rPr>
                <w:rFonts w:ascii="Arial" w:eastAsia="Times New Roman" w:hAnsi="Arial" w:cs="B Nazanin"/>
                <w:sz w:val="20"/>
                <w:szCs w:val="20"/>
                <w:lang w:eastAsia="en-US" w:bidi="fa-IR"/>
              </w:rPr>
              <w:t>HPV</w:t>
            </w:r>
            <w:r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 xml:space="preserve">و سیتوبراش </w:t>
            </w:r>
            <w:r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براساس دستورعمل انجام و به میزان لازم موجود می باشد؟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8223E5" w:rsidRDefault="001622DC" w:rsidP="00CC2722">
            <w:pPr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برآورد صحیح</w:t>
            </w:r>
            <w:r w:rsidRPr="008223E5">
              <w:rPr>
                <w:rFonts w:cs="B Nazanin" w:hint="cs"/>
                <w:bCs/>
                <w:sz w:val="18"/>
                <w:szCs w:val="18"/>
                <w:rtl/>
              </w:rPr>
              <w:t>-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موجود بودن به میزان کافی</w:t>
            </w:r>
          </w:p>
          <w:p w:rsidR="001622DC" w:rsidRPr="008223E5" w:rsidRDefault="001622DC" w:rsidP="00155678">
            <w:pPr>
              <w:rPr>
                <w:rFonts w:ascii="Arial" w:eastAsia="Times New Roman" w:hAnsi="Arial" w:cs="B Mitra"/>
                <w:sz w:val="18"/>
                <w:szCs w:val="18"/>
                <w:lang w:bidi="fa-IR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1083D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BC378C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BC378C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BC378C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2DC" w:rsidRPr="001279E3" w:rsidRDefault="001622DC" w:rsidP="00BC378C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cantSplit/>
          <w:trHeight w:val="284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22DC" w:rsidRPr="001279E3" w:rsidRDefault="001622DC" w:rsidP="00AA60B0">
            <w:pPr>
              <w:ind w:left="360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1622DC" w:rsidP="002122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  <w:r w:rsidR="002122B6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0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88694F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آيا شرايط نگهداري مكمل های غذایی، آی یودی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و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نمونه های </w:t>
            </w:r>
            <w:r w:rsidRPr="001279E3">
              <w:rPr>
                <w:rFonts w:ascii="Arial" w:eastAsia="Times New Roman" w:hAnsi="Arial" w:cs="B Nazanin"/>
                <w:sz w:val="20"/>
                <w:szCs w:val="20"/>
                <w:lang w:eastAsia="en-US"/>
              </w:rPr>
              <w:t>HPV</w:t>
            </w:r>
            <w:r w:rsidRPr="001279E3">
              <w:rPr>
                <w:rFonts w:ascii="Arial" w:eastAsia="Times New Roman" w:hAnsi="Arial" w:cs="B Nazanin" w:hint="cs"/>
                <w:sz w:val="20"/>
                <w:szCs w:val="20"/>
                <w:rtl/>
                <w:lang w:eastAsia="en-US" w:bidi="fa-IR"/>
              </w:rPr>
              <w:t xml:space="preserve">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مناسب است؟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B207F9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1083D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2DC" w:rsidRPr="001279E3" w:rsidRDefault="001622DC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cantSplit/>
          <w:trHeight w:val="284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22DC" w:rsidRPr="001279E3" w:rsidRDefault="001622DC" w:rsidP="00AA60B0">
            <w:pPr>
              <w:ind w:left="360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1622DC" w:rsidP="002122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  <w:r w:rsidR="002122B6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C66030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آيا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رسانه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ها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آموزشي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بر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اساس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گروه هدف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توز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ع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شده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است؟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B207F9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1083D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2DC" w:rsidRPr="001279E3" w:rsidRDefault="001622DC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8223E5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22DC" w:rsidRPr="001279E3" w:rsidRDefault="001622DC" w:rsidP="00004A39">
            <w:pPr>
              <w:ind w:left="360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1622DC" w:rsidP="002122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  <w:r w:rsidR="002122B6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D62993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اطلاعات مرتبط با واحد مامایی در پانل مراقب سلامت به درستی ثبت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،</w:t>
            </w:r>
            <w:r w:rsidR="005A023A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تحلیل و مداخله لازم انجام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شده است؟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A27F3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5A023A" w:rsidP="0051083D">
            <w:pPr>
              <w:jc w:val="center"/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622DC" w:rsidRPr="001279E3" w:rsidRDefault="001622DC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8223E5">
        <w:trPr>
          <w:cantSplit/>
          <w:trHeight w:val="291"/>
        </w:trPr>
        <w:tc>
          <w:tcPr>
            <w:tcW w:w="70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622DC" w:rsidRPr="001279E3" w:rsidRDefault="001622DC" w:rsidP="00004A39">
            <w:pPr>
              <w:ind w:left="360"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5A27F3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Mitra" w:hint="cs"/>
                <w:rtl/>
                <w:lang w:bidi="fa-IR"/>
              </w:rPr>
              <w:t>جمع: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5A023A" w:rsidP="0027780B">
            <w:pPr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1622DC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1622DC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1622DC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1622DC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cantSplit/>
          <w:trHeight w:val="2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93536D">
            <w:pPr>
              <w:ind w:right="113"/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</w:rPr>
              <w:t>نحوه ارائه خدمت از طریق مشاهده عملکرد</w:t>
            </w:r>
            <w:r w:rsidRPr="008223E5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</w:rPr>
              <w:t xml:space="preserve">/ </w:t>
            </w:r>
            <w:r w:rsidR="0093536D" w:rsidRPr="008223E5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</w:rPr>
              <w:t>سامانه سیب</w:t>
            </w:r>
          </w:p>
        </w:tc>
        <w:tc>
          <w:tcPr>
            <w:tcW w:w="10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622DC" w:rsidRPr="001279E3" w:rsidRDefault="001622DC" w:rsidP="00667C40">
            <w:pPr>
              <w:jc w:val="center"/>
              <w:rPr>
                <w:rFonts w:ascii="Arial" w:eastAsia="Times New Roman" w:hAnsi="Arial" w:cs="B Titr"/>
                <w:rtl/>
              </w:rPr>
            </w:pPr>
            <w:r w:rsidRPr="001279E3">
              <w:rPr>
                <w:rFonts w:ascii="Arial" w:eastAsia="Times New Roman" w:hAnsi="Arial" w:cs="B Titr" w:hint="cs"/>
                <w:sz w:val="22"/>
                <w:szCs w:val="22"/>
                <w:rtl/>
              </w:rPr>
              <w:t>برنامه سلامت مادران</w:t>
            </w:r>
          </w:p>
        </w:tc>
      </w:tr>
      <w:tr w:rsidR="001622DC" w:rsidRPr="001279E3" w:rsidTr="00A80228">
        <w:trPr>
          <w:cantSplit/>
          <w:trHeight w:val="429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D70B2B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2122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  <w:r w:rsidR="002122B6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مراقب سلامت ماما در کار با سامانه سیب تبحر لازم را دارد؟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7A5E48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گزارش گیری، پیگیری روزانه موارد تاخیر در مراجعه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1622DC" w:rsidP="007A5E48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cantSplit/>
          <w:trHeight w:val="429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D70B2B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2122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  <w:r w:rsidR="002122B6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Default="001622DC">
            <w:pPr>
              <w:jc w:val="both"/>
            </w:pP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آيا با گ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رنده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خدمت ارتباط مناسب برقرار و در مورد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علت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مراجعه،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سوال می نماید و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نوع خدمت و ....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را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به مراجعه کننده توض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ح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م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دهد؟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7A5E48">
            <w:pPr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>سلام و احوالپرس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>- تعارف به نشستن-پرس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دن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علت مراجعه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 توضیح نوع خدمت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1622DC" w:rsidP="00DA246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cantSplit/>
          <w:trHeight w:val="793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2122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  <w:r w:rsidR="002122B6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5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A03DA1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مراقبت ها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لازم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طبق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سامانه س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انجام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و بر اساس نتا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ج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اقدام مناسب انجام م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شود؟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1F32DC">
            <w:pPr>
              <w:contextualSpacing/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اقدامات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مراقبت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لازم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با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توجه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به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شرح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حال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مدنظر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باشد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.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همچن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ن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مراقبت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سلامت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روان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در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هفته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20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- 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16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و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غربالگر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اعت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اد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و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سلامت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اجتماع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براساس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بوکلت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بررس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گردد.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تاکید می گردد که در صورت مثبت شدن آزمایش اولیه </w:t>
            </w:r>
            <w:r w:rsidRPr="001279E3">
              <w:rPr>
                <w:rFonts w:ascii="Arial" w:eastAsia="Times New Roman" w:hAnsi="Arial" w:cs="B Mitra"/>
                <w:sz w:val="18"/>
                <w:szCs w:val="18"/>
              </w:rPr>
              <w:t>HIV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و یا 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lang w:bidi="fa-IR"/>
              </w:rPr>
              <w:t>HIV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مثبت اقدامات صحیح انجام شده باشد.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1622DC" w:rsidP="00AA60B0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cantSplit/>
          <w:trHeight w:val="793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2122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  <w:r w:rsidR="002122B6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6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7A5E48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شرح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حال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به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طور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کامل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اخذ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می گردد؟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7A5E4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شرح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حال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کامل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مدنظر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باشد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1622DC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cantSplit/>
          <w:trHeight w:val="793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2122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  <w:r w:rsidR="002122B6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060B86" w:rsidRDefault="001622DC" w:rsidP="00DA6EF3">
            <w:pPr>
              <w:tabs>
                <w:tab w:val="center" w:pos="4513"/>
                <w:tab w:val="right" w:pos="9026"/>
              </w:tabs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highlight w:val="yellow"/>
                <w:rtl/>
                <w:lang w:eastAsia="en-US"/>
              </w:rPr>
            </w:pPr>
            <w:r w:rsidRPr="00DA6EF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مراقبت متناسب با هفته بارداری انجام می شود؟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060B86" w:rsidRDefault="001622DC" w:rsidP="007A5E48">
            <w:pPr>
              <w:tabs>
                <w:tab w:val="center" w:pos="4513"/>
                <w:tab w:val="right" w:pos="9026"/>
              </w:tabs>
              <w:contextualSpacing/>
              <w:jc w:val="both"/>
              <w:rPr>
                <w:rFonts w:ascii="Arial" w:eastAsia="Times New Roman" w:hAnsi="Arial" w:cs="B Mitra"/>
                <w:sz w:val="18"/>
                <w:szCs w:val="18"/>
                <w:highlight w:val="yellow"/>
                <w:rtl/>
                <w:lang w:bidi="fa-IR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1622DC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1622DC" w:rsidRPr="001279E3" w:rsidTr="00A80228">
        <w:trPr>
          <w:cantSplit/>
          <w:trHeight w:val="702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22DC" w:rsidRPr="001279E3" w:rsidRDefault="001622DC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2122B6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18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1B7FBB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مادر آزمایش و سونوگرافی را انجام داده و یا در صورت عدم انجام پیگیری می شود؟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2DC" w:rsidRPr="001279E3" w:rsidRDefault="001622DC" w:rsidP="00BA569B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2DC" w:rsidRPr="001279E3" w:rsidRDefault="001622DC" w:rsidP="00AA60B0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622DC" w:rsidRPr="001279E3" w:rsidRDefault="001622DC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19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DC3297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معاینات فیزیکی به طور صحیح انجام می شود؟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A81092">
            <w:pPr>
              <w:jc w:val="both"/>
              <w:rPr>
                <w:rFonts w:ascii="Arial" w:eastAsia="Times New Roman" w:hAnsi="Arial" w:cs="B Mitra"/>
                <w:sz w:val="18"/>
                <w:szCs w:val="18"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ای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ن سوالات از طریق مشاهده نحوه ارائه خدمت بررسی می شود. در صورت کسب نمره کامل، بررسی این سوالات یک بار در سال برای هر مراقب سلامت ماما کافی است. </w:t>
            </w:r>
            <w:r w:rsidRPr="001279E3">
              <w:rPr>
                <w:rFonts w:cs="B Nazanin" w:hint="cs"/>
                <w:bCs/>
                <w:sz w:val="22"/>
                <w:szCs w:val="22"/>
                <w:rtl/>
              </w:rPr>
              <w:t xml:space="preserve">      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AA60B0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20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3B7691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فشارخون را به طور صحیح اندازه گيري مي نمايد؟</w:t>
            </w:r>
          </w:p>
        </w:tc>
        <w:tc>
          <w:tcPr>
            <w:tcW w:w="2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3B7691">
            <w:pPr>
              <w:rPr>
                <w:rFonts w:ascii="Arial" w:eastAsia="Times New Roman" w:hAnsi="Arial" w:cs="B Mitra"/>
                <w:sz w:val="22"/>
                <w:szCs w:val="22"/>
                <w:rtl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740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1B7FBB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معاینه شکمی زن باردار براساس سن حاملگی </w:t>
            </w:r>
            <w:r w:rsidRPr="009A0E66">
              <w:rPr>
                <w:rFonts w:ascii="Arial" w:eastAsia="Times New Roman" w:hAnsi="Arial" w:cs="B Nazanin"/>
                <w:rtl/>
                <w:lang w:eastAsia="en-US"/>
              </w:rPr>
              <w:t>(</w:t>
            </w:r>
            <w:r w:rsidRPr="009A0E66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مانورها</w:t>
            </w:r>
            <w:r w:rsidRPr="009A0E66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9A0E66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لئوپولد</w:t>
            </w:r>
            <w:r w:rsidRPr="009A0E66">
              <w:rPr>
                <w:rFonts w:cs="B Nazanin"/>
                <w:bCs/>
                <w:sz w:val="20"/>
                <w:szCs w:val="20"/>
                <w:rtl/>
              </w:rPr>
              <w:t>-</w:t>
            </w:r>
            <w:r w:rsidRPr="009A0E66">
              <w:rPr>
                <w:rFonts w:ascii="Arial" w:eastAsia="Times New Roman" w:hAnsi="Arial" w:cs="B Mitra"/>
                <w:sz w:val="20"/>
                <w:szCs w:val="20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سمع</w:t>
            </w:r>
            <w:r w:rsidRPr="009A0E66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قلب</w:t>
            </w:r>
            <w:r w:rsidRPr="009A0E66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جن</w:t>
            </w:r>
            <w:r w:rsidRPr="009A0E66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9A0E66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ن</w:t>
            </w:r>
            <w:r w:rsidRPr="009A0E66">
              <w:rPr>
                <w:rFonts w:ascii="Arial" w:eastAsia="Times New Roman" w:hAnsi="Arial" w:cs="B Nazanin"/>
                <w:rtl/>
                <w:lang w:eastAsia="en-US"/>
              </w:rPr>
              <w:t xml:space="preserve">)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به طور صحیح انجام می شود؟ </w:t>
            </w:r>
          </w:p>
        </w:tc>
        <w:tc>
          <w:tcPr>
            <w:tcW w:w="2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3B7691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792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93536D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نتیجه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معاین</w:t>
            </w:r>
            <w:r w:rsidR="0093536D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ه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فیزیکی مادر توسط پزشک یا ماما به طور کامل در سامانه وارد می شود؟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3B7691">
            <w:pPr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23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1B7FBB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وضعیت ایمن سازی مادر را بررسی و اقدام لازم انجام       می شود؟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3B7691">
            <w:pPr>
              <w:rPr>
                <w:sz w:val="18"/>
                <w:szCs w:val="18"/>
                <w:lang w:bidi="fa-IR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24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637884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سنجش </w:t>
            </w:r>
            <w:r w:rsidRPr="00EF0FB0">
              <w:rPr>
                <w:rFonts w:ascii="Arial" w:eastAsia="Times New Roman" w:hAnsi="Arial" w:cs="B Nazanin"/>
                <w:sz w:val="20"/>
                <w:szCs w:val="20"/>
                <w:lang w:eastAsia="en-US"/>
              </w:rPr>
              <w:t>BMI</w:t>
            </w:r>
            <w:r w:rsidRPr="00EF0FB0">
              <w:rPr>
                <w:rFonts w:ascii="Arial" w:eastAsia="Times New Roman" w:hAnsi="Arial" w:cs="B Nazanin"/>
                <w:sz w:val="20"/>
                <w:szCs w:val="20"/>
                <w:rtl/>
                <w:lang w:eastAsia="en-US" w:bidi="fa-IR"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 xml:space="preserve">به طور صحیح انجام و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توص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ها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اقدامات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لازم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بر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اساس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روند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وزن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انجام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شود؟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3B7691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25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403977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مراجعه کننده در صورت لزوم براساس راهنمای اجر</w:t>
            </w:r>
            <w:r w:rsidR="0093536D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ایی و بالینی به سطح 2 و 3 ارجاع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شده است؟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8223E5" w:rsidRDefault="002122B6" w:rsidP="0093536D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کنترل سامانه- وجود ته برگ ارجاع</w:t>
            </w:r>
          </w:p>
          <w:p w:rsidR="002122B6" w:rsidRPr="008223E5" w:rsidRDefault="002122B6" w:rsidP="00403977">
            <w:pPr>
              <w:jc w:val="both"/>
              <w:rPr>
                <w:rFonts w:ascii="Arial" w:eastAsia="Times New Roman" w:hAnsi="Arial" w:cs="Cambria"/>
                <w:sz w:val="18"/>
                <w:szCs w:val="18"/>
                <w:rtl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موارد مورد تاکید</w:t>
            </w:r>
            <w:r w:rsidRPr="008223E5">
              <w:rPr>
                <w:rFonts w:ascii="Arial" w:eastAsia="Times New Roman" w:hAnsi="Arial" w:cs="Cambria" w:hint="cs"/>
                <w:sz w:val="18"/>
                <w:szCs w:val="18"/>
                <w:rtl/>
              </w:rPr>
              <w:t>:</w:t>
            </w:r>
          </w:p>
          <w:p w:rsidR="002122B6" w:rsidRPr="008223E5" w:rsidRDefault="002122B6" w:rsidP="00403977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- در صورت مثبت شدن آزمایش اولیه </w:t>
            </w:r>
            <w:r w:rsidRPr="008223E5">
              <w:rPr>
                <w:rFonts w:ascii="Arial" w:eastAsia="Times New Roman" w:hAnsi="Arial" w:cs="B Mitra"/>
                <w:sz w:val="16"/>
                <w:szCs w:val="16"/>
              </w:rPr>
              <w:t>HIV</w:t>
            </w:r>
            <w:r w:rsidRPr="008223E5">
              <w:rPr>
                <w:rFonts w:ascii="Arial" w:eastAsia="Times New Roman" w:hAnsi="Arial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و یا </w:t>
            </w:r>
            <w:r w:rsidRPr="008223E5">
              <w:rPr>
                <w:rFonts w:ascii="Arial" w:eastAsia="Times New Roman" w:hAnsi="Arial" w:cs="B Mitra"/>
                <w:sz w:val="16"/>
                <w:szCs w:val="16"/>
                <w:lang w:bidi="fa-IR"/>
              </w:rPr>
              <w:t>HIV</w:t>
            </w:r>
            <w:r w:rsidRPr="008223E5">
              <w:rPr>
                <w:rFonts w:ascii="Arial" w:eastAsia="Times New Roman" w:hAnsi="Arial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مثبت</w:t>
            </w:r>
            <w:r w:rsidR="0093536D"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ارجاع به مرکز مشاوره بیماری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های رفتاری بررسی گردد.</w:t>
            </w:r>
          </w:p>
          <w:p w:rsidR="002122B6" w:rsidRPr="008223E5" w:rsidRDefault="002122B6" w:rsidP="00403977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 وضعیت ارجاعات سلامت روانی، اجتماعی و اعتیاد بر اساس فلوچارت های مربوطه بررسی گردد.</w:t>
            </w:r>
          </w:p>
          <w:p w:rsidR="002122B6" w:rsidRPr="008223E5" w:rsidRDefault="002122B6" w:rsidP="00880AD7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 ارجاع 2 مادر باردار به پزشک و کارشناس تغذیه بررسی گردد.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26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1526CF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پیگیری موارد ارجاع و دریافت پسخوراند از سطوح پذیرنده ارجاع مطابق دستورعمل مربوطه انجام شده است؟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8223E5" w:rsidRDefault="002122B6" w:rsidP="00E43A37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یاداوری می گردد که ضمن بررسی کلیه موارد ارجاع فوری و غیر فوری، در بعد سلامت روان، سلامت روانی اجتماعی و اعتیاد بررسی گردد. </w:t>
            </w:r>
          </w:p>
          <w:p w:rsidR="002122B6" w:rsidRPr="008223E5" w:rsidRDefault="002122B6" w:rsidP="00880AD7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 پی گیری 2 مادر باردار به پزشک و کارشناس تغذیه بررسی گردد.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27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4B3CDF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دستورات مندرج در پسخوراند در سامانه وارد و اقدام لازم انجام شده است؟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3B7691">
            <w:pPr>
              <w:rPr>
                <w:sz w:val="18"/>
                <w:szCs w:val="18"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بررسی پسخوراند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28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به مادر آموزش و توصیه های لازم، ارائه و پسخوراند گرفته می شود؟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3B7691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29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خانم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باردار جهت شرکت در کلاس آمادگی زایمان ارجاع 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می 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گرد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3B7691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1279E3" w:rsidRDefault="002122B6" w:rsidP="003B7691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A80228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30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8223E5" w:rsidRDefault="002122B6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نظام نوبت دهی اجرا می گردد؟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8223E5" w:rsidRDefault="002122B6" w:rsidP="007A5E48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تعیین تاریخ و ساعت مراجعه بعدی-  ثبت در تقویم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B6" w:rsidRPr="008223E5" w:rsidRDefault="002122B6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8223E5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2122B6" w:rsidRPr="001279E3" w:rsidTr="008223E5">
        <w:trPr>
          <w:cantSplit/>
          <w:trHeight w:val="308"/>
        </w:trPr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2122B6" w:rsidRPr="001279E3" w:rsidRDefault="002122B6" w:rsidP="00C4500E">
            <w:pPr>
              <w:ind w:right="113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8223E5" w:rsidRDefault="002122B6" w:rsidP="0065798C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پی گی</w:t>
            </w:r>
            <w:r w:rsidR="00D0116B"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ری مداخلات ابلاغ شده در مکاتبات</w:t>
            </w:r>
            <w:r w:rsidR="00227ED6"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(</w:t>
            </w:r>
            <w:r w:rsidRPr="008223E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تحلیل مرگ</w:t>
            </w:r>
            <w:r w:rsidRPr="008223E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) صورت گرفته است؟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8223E5" w:rsidRDefault="002122B6" w:rsidP="0065798C">
            <w:pPr>
              <w:rPr>
                <w:rFonts w:ascii="Arial" w:eastAsia="Times New Roman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8223E5" w:rsidRDefault="002122B6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</w:rPr>
            </w:pPr>
            <w:r w:rsidRPr="008223E5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2B6" w:rsidRPr="001279E3" w:rsidRDefault="002122B6" w:rsidP="00633CA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</w:tbl>
    <w:p w:rsidR="00A80228" w:rsidRDefault="00A80228">
      <w:r>
        <w:br w:type="page"/>
      </w:r>
    </w:p>
    <w:tbl>
      <w:tblPr>
        <w:bidiVisual/>
        <w:tblW w:w="11426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6"/>
        <w:gridCol w:w="3970"/>
        <w:gridCol w:w="2791"/>
        <w:gridCol w:w="709"/>
        <w:gridCol w:w="655"/>
        <w:gridCol w:w="674"/>
        <w:gridCol w:w="675"/>
        <w:gridCol w:w="677"/>
      </w:tblGrid>
      <w:tr w:rsidR="002122B6" w:rsidRPr="001279E3" w:rsidTr="00A80228">
        <w:trPr>
          <w:cantSplit/>
          <w:trHeight w:val="455"/>
        </w:trPr>
        <w:tc>
          <w:tcPr>
            <w:tcW w:w="709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2122B6" w:rsidRPr="001279E3" w:rsidRDefault="002122B6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107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122B6" w:rsidRDefault="002122B6" w:rsidP="00A62EA0">
            <w:pPr>
              <w:jc w:val="center"/>
              <w:rPr>
                <w:rFonts w:ascii="Arial" w:eastAsia="Times New Roman" w:hAnsi="Arial" w:cs="B Titr"/>
                <w:rtl/>
              </w:rPr>
            </w:pPr>
            <w:r w:rsidRPr="001279E3">
              <w:rPr>
                <w:rFonts w:ascii="Arial" w:eastAsia="Times New Roman" w:hAnsi="Arial" w:cs="B Titr" w:hint="cs"/>
                <w:sz w:val="22"/>
                <w:szCs w:val="22"/>
                <w:rtl/>
              </w:rPr>
              <w:t>برنامه سلامت میانسالان</w:t>
            </w:r>
          </w:p>
          <w:p w:rsidR="002122B6" w:rsidRPr="001279E3" w:rsidRDefault="002122B6" w:rsidP="00D661B5">
            <w:pPr>
              <w:rPr>
                <w:rFonts w:ascii="Arial" w:eastAsia="Times New Roman" w:hAnsi="Arial" w:cs="B Titr"/>
                <w:rtl/>
              </w:rPr>
            </w:pPr>
            <w:r w:rsidRPr="00D661B5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به پروتکل های سقف استاندارد برای پایش کامل خدمات ماما و پروتکل پایش اتاق مامایی در بخش پیوست نیز توجه کنید.</w:t>
            </w:r>
          </w:p>
        </w:tc>
      </w:tr>
      <w:tr w:rsidR="002122B6" w:rsidRPr="001279E3" w:rsidTr="00A80228">
        <w:trPr>
          <w:cantSplit/>
          <w:trHeight w:val="561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2122B6" w:rsidRPr="001279E3" w:rsidRDefault="002122B6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Default="002122B6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از جمعیت هدف برنامه یائسگی، غربالگری سرطان دهانه رحم و تشخیص زودهنگام سرطان پستان اطلاع دارد؟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Default="002122B6" w:rsidP="008223E5">
            <w:pPr>
              <w:jc w:val="both"/>
              <w:rPr>
                <w:rFonts w:ascii="Arial" w:eastAsia="Times New Roman" w:hAnsi="Arial" w:cs="B Mitra"/>
                <w:sz w:val="18"/>
                <w:szCs w:val="18"/>
                <w:lang w:bidi="fa-IR"/>
              </w:rPr>
            </w:pPr>
            <w:r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جمعیت زنان</w:t>
            </w:r>
            <w:r w:rsidR="00B46BB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59-45 سال، جمعیت زنان 4</w:t>
            </w:r>
            <w:r w:rsidR="00B46BB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9-30 سال و جمعیت زنان 70-30 سال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E8094C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2B6" w:rsidRPr="001279E3" w:rsidRDefault="002122B6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</w:tr>
      <w:tr w:rsidR="007F5F2D" w:rsidRPr="001279E3" w:rsidTr="00A80228">
        <w:trPr>
          <w:cantSplit/>
          <w:trHeight w:val="561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از شاخص های تندرستی گروه هدف تحت پوشش خدمات نوین اطلاع دارد؟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7A5E48">
            <w:pPr>
              <w:jc w:val="both"/>
              <w:rPr>
                <w:rFonts w:ascii="Arial" w:eastAsia="Times New Roman" w:hAnsi="Arial" w:cs="B Mitra"/>
                <w:sz w:val="18"/>
                <w:szCs w:val="18"/>
                <w:lang w:bidi="fa-IR"/>
              </w:rPr>
            </w:pPr>
            <w:r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حداق</w:t>
            </w:r>
            <w:r w:rsidR="00B94BC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ل موارد ستاره دار زیر را بداند: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تعداد افراد شناسایی شده مبتلا به پیش بدخیمی و بدخیمی سرویکس* و پستان*، تعداد زنان مبتلا به عفونت آمیزشی تحت پیگیری*، تعداد افراد تحت پیگیری مبتلا به خونریزی غیرطبیعی، تعداد افراد تحت پیگیری مبتلا به اختلال عملکرد جنسی، تعداد زنان در معرض همسرآزاری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E8094C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</w:tr>
      <w:tr w:rsidR="007F5F2D" w:rsidRPr="001279E3" w:rsidTr="00A80228">
        <w:trPr>
          <w:cantSplit/>
          <w:trHeight w:val="363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برای خدمات سلامت زنان میانسال دوره آموزشی گذرانده است؟</w:t>
            </w:r>
          </w:p>
        </w:tc>
        <w:tc>
          <w:tcPr>
            <w:tcW w:w="2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7A5E48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حداقل برنامه یائسگی، غربالگری سرطان دهانه رحم و پستان (عملی و تئوری) را گذرانده باشد.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829BF">
            <w:pPr>
              <w:jc w:val="center"/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highlight w:val="red"/>
                <w:rtl/>
              </w:rPr>
            </w:pPr>
          </w:p>
        </w:tc>
      </w:tr>
      <w:tr w:rsidR="007F5F2D" w:rsidRPr="001279E3" w:rsidTr="00A80228">
        <w:trPr>
          <w:cantSplit/>
          <w:trHeight w:val="284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ماما از خدماتی که باید به مراجعه کننده ارائه دهد، اطلاع دارد؟</w:t>
            </w:r>
          </w:p>
        </w:tc>
        <w:tc>
          <w:tcPr>
            <w:tcW w:w="2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7A5E48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بیان حداقل 3 خدمت ستاره دار از خدمات زیر: بررسی عفونت آمیزشی*، اختلال عملکرد جنسی، یائسگی*، خونریزی غیرطبیعی، غربالگری سرطان سرویکس*، معاینه پستان و آموزش همزمان خودآزمایی پستان ها*، آموزش کگل*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829BF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A80228">
        <w:trPr>
          <w:cantSplit/>
          <w:trHeight w:val="495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0F2A26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ماما معاینه پستان را به درستی انجام </w:t>
            </w:r>
            <w:r w:rsidRPr="00D4716B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و خودآزمایی را همزمان توضیح می دهد؟ مشاهده کنید. (طبق چک لیست پیوست)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0F2A26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از چک لیست غربالگری سرطان پستان (</w:t>
            </w:r>
            <w:r w:rsidR="00B94BC6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پیوست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) </w:t>
            </w:r>
            <w:r w:rsidRPr="000F2A26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حداقل موارد زیر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را به درستی انجام دهد: برخورد محترمانه، درستی لمس پستان ها، معاینه نشسته و خوابیده، لمس زیر بغل و فوق ترقوه، آموزش همزمان خودآزمایی، آموزش علائم مشکوک به مراجعه کننده </w:t>
            </w:r>
          </w:p>
          <w:p w:rsidR="007F5F2D" w:rsidRDefault="007F5F2D" w:rsidP="00B94BC6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در صورت اکتساب نمره لازم مطابق چک لیست، نکمیل این چک لیست یک بار در سال کافی است.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E57B6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A80228">
        <w:trPr>
          <w:cantSplit/>
          <w:trHeight w:val="495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نحوه انجام معاینه ژنیکولوژی و غربالگری سرطان سرویکس را می داند و به نحو صحیح انجام می دهد؟ (مشاهده و سوال کنید.) 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0F2A26">
            <w:pPr>
              <w:jc w:val="both"/>
              <w:rPr>
                <w:rFonts w:ascii="Arial" w:eastAsia="Times New Roman" w:hAnsi="Arial" w:cs="B Mitra"/>
                <w:color w:val="000000" w:themeColor="text1"/>
                <w:sz w:val="18"/>
                <w:szCs w:val="18"/>
                <w:lang w:bidi="fa-IR"/>
              </w:rPr>
            </w:pPr>
            <w:r>
              <w:rPr>
                <w:rFonts w:ascii="Arial" w:eastAsia="Times New Roman" w:hAnsi="Arial" w:cs="B Mitra" w:hint="cs"/>
                <w:color w:val="000000" w:themeColor="text1"/>
                <w:sz w:val="18"/>
                <w:szCs w:val="18"/>
                <w:rtl/>
                <w:lang w:bidi="fa-IR"/>
              </w:rPr>
              <w:t>از چک لیست غربالگری سرطان دهانه رحم (</w:t>
            </w:r>
            <w:r w:rsidR="00B94BC6">
              <w:rPr>
                <w:rFonts w:ascii="Arial" w:eastAsia="Times New Roman" w:hAnsi="Arial" w:cs="B Mitra" w:hint="cs"/>
                <w:color w:val="000000" w:themeColor="text1"/>
                <w:sz w:val="18"/>
                <w:szCs w:val="18"/>
                <w:rtl/>
                <w:lang w:bidi="fa-IR"/>
              </w:rPr>
              <w:t>پیوست</w:t>
            </w:r>
            <w:r w:rsidRPr="000F2A26">
              <w:rPr>
                <w:rFonts w:ascii="Arial" w:eastAsia="Times New Roman" w:hAnsi="Arial" w:cs="B Mitra" w:hint="cs"/>
                <w:color w:val="000000" w:themeColor="text1"/>
                <w:sz w:val="18"/>
                <w:szCs w:val="18"/>
                <w:rtl/>
                <w:lang w:bidi="fa-IR"/>
              </w:rPr>
              <w:t>) حداقل موارد زیر</w:t>
            </w:r>
            <w:r>
              <w:rPr>
                <w:rFonts w:ascii="Arial" w:eastAsia="Times New Roman" w:hAnsi="Arial" w:cs="B Mitra" w:hint="cs"/>
                <w:color w:val="000000" w:themeColor="text1"/>
                <w:sz w:val="18"/>
                <w:szCs w:val="18"/>
                <w:rtl/>
                <w:lang w:bidi="fa-IR"/>
              </w:rPr>
              <w:t xml:space="preserve"> را به درستی انجام دهد: بررسی شرایط فرد از نظر انجام تست، ثبت مشخصات روی لام و ویال، تهیه نمونه پاپ اسمیر، تهیه نمونه اچ پی وی، ارسال صحیح نمونه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E57B6D">
            <w:pPr>
              <w:jc w:val="center"/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A80228">
        <w:trPr>
          <w:cantSplit/>
          <w:trHeight w:val="307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38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0F2A26" w:rsidRDefault="007F5F2D" w:rsidP="00C44A3D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0F2A26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ماما موارد ارجاع به سطح تخصصی </w:t>
            </w:r>
            <w:r w:rsidR="00C44A3D" w:rsidRPr="000F2A26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را </w:t>
            </w:r>
            <w:r w:rsidRPr="000F2A26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برای تشخیص زودهنگام سرطان سرویکس/سرطان پستان به درستی انجام می دهد؟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0F2A26" w:rsidRDefault="007F5F2D" w:rsidP="00DD7982">
            <w:pPr>
              <w:jc w:val="both"/>
              <w:rPr>
                <w:rFonts w:ascii="Arial" w:eastAsia="Times New Roman" w:hAnsi="Arial" w:cs="B Mitra"/>
                <w:color w:val="000000" w:themeColor="text1"/>
                <w:sz w:val="18"/>
                <w:szCs w:val="18"/>
                <w:rtl/>
              </w:rPr>
            </w:pPr>
            <w:r w:rsidRPr="000F2A26">
              <w:rPr>
                <w:rFonts w:ascii="Arial" w:eastAsia="Times New Roman" w:hAnsi="Arial" w:cs="B Mitra" w:hint="cs"/>
                <w:color w:val="000000" w:themeColor="text1"/>
                <w:sz w:val="18"/>
                <w:szCs w:val="18"/>
                <w:rtl/>
              </w:rPr>
              <w:t xml:space="preserve">بیان موارد زیر و کنترل ثبت ارجاعیات: افراد علامت دار با سابقه سرطان یا ضایعه پیش بدخیم دهانه رحم یا توده یا ضایعه در معاینه یا دارای آزمایش مثبت </w:t>
            </w:r>
          </w:p>
          <w:p w:rsidR="007F5F2D" w:rsidRPr="000F2A26" w:rsidRDefault="007F5F2D" w:rsidP="00BD39C1">
            <w:pPr>
              <w:jc w:val="both"/>
              <w:rPr>
                <w:rFonts w:ascii="Arial" w:eastAsia="Times New Roman" w:hAnsi="Arial" w:cs="B Mitra"/>
                <w:color w:val="000000" w:themeColor="text1"/>
                <w:sz w:val="18"/>
                <w:szCs w:val="18"/>
              </w:rPr>
            </w:pPr>
            <w:r w:rsidRPr="000F2A26">
              <w:rPr>
                <w:rFonts w:ascii="Arial" w:eastAsia="Times New Roman" w:hAnsi="Arial" w:cs="B Mitra" w:hint="cs"/>
                <w:color w:val="000000" w:themeColor="text1"/>
                <w:sz w:val="18"/>
                <w:szCs w:val="18"/>
                <w:rtl/>
              </w:rPr>
              <w:t xml:space="preserve">پیگیری موارد ارجاعی مشکوک به سرطان پستان تا حصول نتیجه نهایی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E57B6D">
            <w:pPr>
              <w:jc w:val="center"/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A80228">
        <w:trPr>
          <w:cantSplit/>
          <w:trHeight w:val="433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44A3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39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DD7982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علائم عفونت های آمیزشی و عوامل خطر و درمان آنها را به درستی توضیح می دهد؟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C44A3D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حداقل کلامیدیا و گونوکوک پرسش شود. چگ</w:t>
            </w:r>
            <w:r w:rsidR="00C44A3D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ونه دارو را انتخاب و در کجا ثبت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 می کند. (سامانه) </w:t>
            </w:r>
          </w:p>
          <w:p w:rsidR="007F5F2D" w:rsidRPr="00D661B5" w:rsidRDefault="007F5F2D" w:rsidP="00C44A3D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D661B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 در صورت مثبت شد</w:t>
            </w:r>
            <w:r w:rsidR="00C44A3D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ن</w:t>
            </w:r>
            <w:r w:rsidRPr="00D661B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آزمایش اولیه </w:t>
            </w:r>
            <w:r w:rsidRPr="00DD7982">
              <w:rPr>
                <w:rFonts w:ascii="Arial" w:eastAsia="Times New Roman" w:hAnsi="Arial" w:cs="B Mitra"/>
                <w:sz w:val="16"/>
                <w:szCs w:val="16"/>
              </w:rPr>
              <w:t>HIV</w:t>
            </w:r>
            <w:r w:rsidRPr="00DD7982">
              <w:rPr>
                <w:rFonts w:ascii="Arial" w:eastAsia="Times New Roman" w:hAnsi="Arial" w:cs="B Mitra" w:hint="cs"/>
                <w:sz w:val="16"/>
                <w:szCs w:val="16"/>
                <w:rtl/>
              </w:rPr>
              <w:t xml:space="preserve"> </w:t>
            </w:r>
            <w:r w:rsidRPr="00D661B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و یا </w:t>
            </w:r>
            <w:r w:rsidRPr="00DD7982">
              <w:rPr>
                <w:rFonts w:ascii="Arial" w:eastAsia="Times New Roman" w:hAnsi="Arial" w:cs="B Mitra"/>
                <w:sz w:val="16"/>
                <w:szCs w:val="16"/>
              </w:rPr>
              <w:t>HIV</w:t>
            </w:r>
            <w:r w:rsidRPr="00DD7982">
              <w:rPr>
                <w:rFonts w:ascii="Arial" w:eastAsia="Times New Roman" w:hAnsi="Arial" w:cs="B Mitra" w:hint="cs"/>
                <w:sz w:val="16"/>
                <w:szCs w:val="16"/>
                <w:rtl/>
              </w:rPr>
              <w:t xml:space="preserve"> </w:t>
            </w:r>
            <w:r w:rsidRPr="00D661B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مثبت اقدامات صحیح انجام شده باشد. درمان سندرومیک بیماری های آمیزشی بررسی گردد.</w:t>
            </w:r>
          </w:p>
          <w:p w:rsidR="007F5F2D" w:rsidRDefault="007F5F2D" w:rsidP="005829BF">
            <w:pPr>
              <w:jc w:val="both"/>
              <w:rPr>
                <w:rFonts w:ascii="Arial" w:eastAsia="Times New Roman" w:hAnsi="Arial" w:cs="B Mitra"/>
                <w:sz w:val="18"/>
                <w:szCs w:val="18"/>
                <w:lang w:bidi="fa-IR"/>
              </w:rPr>
            </w:pPr>
            <w:r w:rsidRPr="00D661B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- آمار نمونه گیری </w:t>
            </w:r>
            <w:r w:rsidRPr="00DD7982">
              <w:rPr>
                <w:rFonts w:ascii="Arial" w:eastAsia="Times New Roman" w:hAnsi="Arial" w:cs="B Mitra"/>
                <w:sz w:val="16"/>
                <w:szCs w:val="16"/>
              </w:rPr>
              <w:t>HPV</w:t>
            </w:r>
            <w:r w:rsidRPr="00DD7982">
              <w:rPr>
                <w:rFonts w:ascii="Arial" w:eastAsia="Times New Roman" w:hAnsi="Arial" w:cs="B Mitra" w:hint="cs"/>
                <w:sz w:val="16"/>
                <w:szCs w:val="16"/>
                <w:rtl/>
              </w:rPr>
              <w:t xml:space="preserve"> </w:t>
            </w:r>
            <w:r w:rsidRPr="00D661B5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را بداند.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30536E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A80228">
        <w:trPr>
          <w:cantSplit/>
          <w:trHeight w:val="495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C44A3D">
            <w:pPr>
              <w:jc w:val="both"/>
              <w:rPr>
                <w:rFonts w:ascii="Arial" w:eastAsia="Times New Roman" w:hAnsi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خدمات یک زن 59-45 سال را صحیح و کامل ارائه </w:t>
            </w:r>
            <w:r w:rsidR="00C44A3D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می دهد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؟ 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0F2A26">
            <w:pPr>
              <w:jc w:val="both"/>
              <w:rPr>
                <w:rFonts w:ascii="Arial" w:eastAsia="Times New Roman" w:hAnsi="Arial" w:cs="B Mitra"/>
                <w:sz w:val="18"/>
                <w:szCs w:val="18"/>
                <w:lang w:bidi="fa-IR"/>
              </w:rPr>
            </w:pP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ک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زن 59-45 سال را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به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صورت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تصادف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انتخاب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و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بررس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نما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یی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د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که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آ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ثبت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اطلاعات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و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نت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جه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گ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ر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ها،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ارجاعات،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آزما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ش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ها،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بازخورد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ارجاعات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و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پ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گ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ر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مراقبت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ها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به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درست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انجام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شده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و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زمان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مراجعه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بعد</w:t>
            </w:r>
            <w:r w:rsidRPr="009A0E6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مشخص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9A0E66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است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.</w:t>
            </w:r>
            <w:r w:rsidRPr="009A0E66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30536E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A80228">
        <w:trPr>
          <w:cantSplit/>
          <w:trHeight w:val="495"/>
        </w:trPr>
        <w:tc>
          <w:tcPr>
            <w:tcW w:w="709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C12F08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0750D7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تعداد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زنان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0F2A26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مراجعه</w:t>
            </w:r>
            <w:r w:rsidRPr="000F2A26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0F2A26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کننده</w:t>
            </w:r>
            <w:r w:rsidRPr="000F2A26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0F2A26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در</w:t>
            </w:r>
            <w:r w:rsidRPr="000F2A26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0F2A26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0F2A26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</w:t>
            </w:r>
            <w:r w:rsidRPr="000F2A26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0F2A26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روز</w:t>
            </w:r>
            <w:r w:rsidRPr="000F2A26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0F2A26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کار</w:t>
            </w:r>
            <w:r w:rsidRPr="000F2A26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0F2A26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(</w:t>
            </w:r>
            <w:r w:rsidRPr="000F2A26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انتخ</w:t>
            </w: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اب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تصادف</w:t>
            </w:r>
            <w:r w:rsidRPr="00D4716B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) </w:t>
            </w: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علت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مراجعه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آنان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بررس</w:t>
            </w:r>
            <w:r w:rsidRPr="00D4716B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D4716B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گردد</w:t>
            </w:r>
            <w:r w:rsidRPr="00D4716B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.</w:t>
            </w:r>
          </w:p>
          <w:p w:rsidR="007F5F2D" w:rsidRDefault="007F5F2D" w:rsidP="000750D7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</w:p>
          <w:p w:rsidR="007F5F2D" w:rsidRDefault="007F5F2D" w:rsidP="000750D7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Default="007F5F2D" w:rsidP="000750D7">
            <w:pPr>
              <w:jc w:val="both"/>
              <w:rPr>
                <w:rFonts w:ascii="Arial" w:eastAsia="Times New Roman" w:hAnsi="Arial" w:cs="B Mitra"/>
                <w:sz w:val="18"/>
                <w:szCs w:val="18"/>
                <w:lang w:bidi="fa-IR"/>
              </w:rPr>
            </w:pPr>
            <w:r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تطبیق موارد بررسی شده با زنانی که توسط مراقب سلامت، ارزیابی دوره ای شده اند و در سامانه به ثبت رسیده است.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30536E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</w:tbl>
    <w:p w:rsidR="00A80228" w:rsidRDefault="00A80228">
      <w:r>
        <w:br w:type="page"/>
      </w:r>
    </w:p>
    <w:tbl>
      <w:tblPr>
        <w:bidiVisual/>
        <w:tblW w:w="11554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"/>
        <w:gridCol w:w="590"/>
        <w:gridCol w:w="135"/>
        <w:gridCol w:w="431"/>
        <w:gridCol w:w="116"/>
        <w:gridCol w:w="3854"/>
        <w:gridCol w:w="135"/>
        <w:gridCol w:w="2700"/>
        <w:gridCol w:w="135"/>
        <w:gridCol w:w="432"/>
        <w:gridCol w:w="135"/>
        <w:gridCol w:w="574"/>
        <w:gridCol w:w="135"/>
        <w:gridCol w:w="583"/>
        <w:gridCol w:w="125"/>
        <w:gridCol w:w="574"/>
        <w:gridCol w:w="135"/>
        <w:gridCol w:w="518"/>
        <w:gridCol w:w="128"/>
      </w:tblGrid>
      <w:tr w:rsidR="007F5F2D" w:rsidRPr="001279E3" w:rsidTr="00CD6345">
        <w:trPr>
          <w:gridAfter w:val="1"/>
          <w:wAfter w:w="128" w:type="dxa"/>
          <w:cantSplit/>
          <w:trHeight w:val="412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107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080A20">
            <w:pPr>
              <w:jc w:val="center"/>
              <w:rPr>
                <w:rFonts w:ascii="Arial" w:eastAsia="Times New Roman" w:hAnsi="Arial" w:cs="B Mitra"/>
                <w:rtl/>
                <w:lang w:bidi="fa-IR"/>
              </w:rPr>
            </w:pPr>
            <w:r w:rsidRPr="001279E3">
              <w:rPr>
                <w:rFonts w:ascii="Arial" w:eastAsia="Times New Roman" w:hAnsi="Arial" w:cs="B Titr" w:hint="cs"/>
                <w:sz w:val="22"/>
                <w:szCs w:val="22"/>
                <w:rtl/>
              </w:rPr>
              <w:t>برنامه باروری سالم</w:t>
            </w:r>
          </w:p>
        </w:tc>
      </w:tr>
      <w:tr w:rsidR="007F5F2D" w:rsidRPr="001279E3" w:rsidTr="00111066">
        <w:trPr>
          <w:gridAfter w:val="1"/>
          <w:wAfter w:w="128" w:type="dxa"/>
          <w:cantSplit/>
          <w:trHeight w:val="709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0F5E55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0750D7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بررسی سطح دوم موارد منع مصرف مطلق و نسبی روش های پیشگیری از بارداری های پرخطر انجام و در سا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مان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ه سیب به درستی ثبت می شود؟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111066">
        <w:trPr>
          <w:gridAfter w:val="1"/>
          <w:wAfter w:w="128" w:type="dxa"/>
          <w:cantSplit/>
          <w:trHeight w:val="854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هشدارها و عوارض احتمالی روش ها، بررسی و اقدامات لازم در سامانه ثبت می گردد؟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111066">
        <w:trPr>
          <w:gridAfter w:val="1"/>
          <w:wAfter w:w="128" w:type="dxa"/>
          <w:cantSplit/>
          <w:trHeight w:val="399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معاینات دوره ای آی یودی انجام و در سامانه سیب ثبت می شود؟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111066">
        <w:trPr>
          <w:gridAfter w:val="1"/>
          <w:wAfter w:w="128" w:type="dxa"/>
          <w:cantSplit/>
          <w:trHeight w:val="588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0750D7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در صورت نیاز به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گذاشتن و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برداشتن آی یودی، اقدام لازم در سامانه سیب ثبت می شود؟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111066">
        <w:trPr>
          <w:gridAfter w:val="1"/>
          <w:wAfter w:w="128" w:type="dxa"/>
          <w:cantSplit/>
          <w:trHeight w:val="386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بررسی سطح اول در متقاضیان عمل توبکتومی انجام و در سامانه سیب ثبت می شود؟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111066">
        <w:trPr>
          <w:gridAfter w:val="1"/>
          <w:wAfter w:w="128" w:type="dxa"/>
          <w:cantSplit/>
          <w:trHeight w:val="386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بررسی شکایات تا چهار هفته بعد از عمل، در افرادی که عمل توبکتومی انجام داده اند</w:t>
            </w:r>
            <w:r w:rsidR="008E477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،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انجام و در سامانه ثبت می شود؟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111066">
        <w:trPr>
          <w:gridAfter w:val="1"/>
          <w:wAfter w:w="128" w:type="dxa"/>
          <w:cantSplit/>
          <w:trHeight w:val="386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برای انجام آزمایشات لازم، 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فرد را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به پزشک ارجاع داده و نتایج آن بررسی و در سامانه سیب ثبت می شود؟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111066">
        <w:trPr>
          <w:gridAfter w:val="1"/>
          <w:wAfter w:w="128" w:type="dxa"/>
          <w:cantSplit/>
          <w:trHeight w:val="386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9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آ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یا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ارجاعات سطح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یک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در برنامه بارور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سالم، بررس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و پس خوراند در سامانه س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یب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ثبت 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م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گردد؟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ab/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ab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111066">
        <w:trPr>
          <w:gridAfter w:val="1"/>
          <w:wAfter w:w="128" w:type="dxa"/>
          <w:cantSplit/>
          <w:trHeight w:val="386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0F5E55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50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در صورت نیاز، ارجاع انجام و در سامانه سیب ثبت می شود؟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2F6534">
            <w:pPr>
              <w:jc w:val="both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افراد متقاضی آی یودی- بررسی عوارض و مشکلات در حین مصرف روش های پیشگیری از بارداری- ارجاعات مشاوره باروری سالم و 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111066">
        <w:trPr>
          <w:gridAfter w:val="1"/>
          <w:wAfter w:w="128" w:type="dxa"/>
          <w:cantSplit/>
          <w:trHeight w:val="386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E41D63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51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آموزش های لازم در برنامه باروری سالم متناسب با گروه هدف ارائه و پس خوراند گرفته می شود؟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7A5E4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74301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7F5F2D" w:rsidRPr="001279E3" w:rsidTr="00F93B07">
        <w:trPr>
          <w:gridAfter w:val="1"/>
          <w:wAfter w:w="128" w:type="dxa"/>
          <w:cantSplit/>
          <w:trHeight w:val="386"/>
        </w:trPr>
        <w:tc>
          <w:tcPr>
            <w:tcW w:w="709" w:type="dxa"/>
            <w:gridSpan w:val="2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C470CC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3B7691">
            <w:pPr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rtl/>
                <w:lang w:bidi="fa-IR"/>
              </w:rPr>
              <w:t>جمع: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CD6345">
            <w:pPr>
              <w:contextualSpacing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2"/>
                <w:szCs w:val="22"/>
                <w:rtl/>
              </w:rPr>
              <w:t>67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3B7691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3B7691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3B7691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3B7691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23"/>
          <w:jc w:val="center"/>
        </w:trPr>
        <w:tc>
          <w:tcPr>
            <w:tcW w:w="725" w:type="dxa"/>
            <w:gridSpan w:val="2"/>
            <w:vMerge w:val="restart"/>
            <w:tcBorders>
              <w:left w:val="single" w:sz="12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7F5F2D" w:rsidRPr="001279E3" w:rsidRDefault="007F5F2D" w:rsidP="00544218">
            <w:pPr>
              <w:ind w:right="-141"/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  <w:rtl/>
                <w:lang w:bidi="fa-IR"/>
              </w:rPr>
            </w:pPr>
            <w:r w:rsidRPr="001279E3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  <w:lang w:bidi="fa-IR"/>
              </w:rPr>
              <w:t>آموزش به جامعه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تعیین موضوع و اطلاع رسانی زمان برنامه ی آموزش گروهی به شکل صحیح انجام شده است؟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B01998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وجود عنوان آموزشی مرتبط- نصب برنامه آموزشی ماهیانه در اتاق کار  ماما و در برد سالن انتظار- دعوت تلفنی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692"/>
          <w:jc w:val="center"/>
        </w:trPr>
        <w:tc>
          <w:tcPr>
            <w:tcW w:w="725" w:type="dxa"/>
            <w:gridSpan w:val="2"/>
            <w:vMerge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A047B9">
            <w:pP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آ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دفتر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طرح درس آموزش های گروهی (جامعه) 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به طور صح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ح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تکم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ل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شده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است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564"/>
          <w:jc w:val="center"/>
        </w:trPr>
        <w:tc>
          <w:tcPr>
            <w:tcW w:w="725" w:type="dxa"/>
            <w:gridSpan w:val="2"/>
            <w:vMerge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F2D" w:rsidRPr="001279E3" w:rsidRDefault="007F5F2D" w:rsidP="007A5E48">
            <w:pPr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برنامه آموزش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بر اساس زمانبند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و در موعد مقرر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اجرا شده است؟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F2D" w:rsidRPr="001279E3" w:rsidRDefault="007F5F2D" w:rsidP="00A81092"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حد انتظار 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یک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جلسه آموزش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1279E3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در ماه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0D359C">
        <w:tblPrEx>
          <w:jc w:val="center"/>
        </w:tblPrEx>
        <w:trPr>
          <w:gridBefore w:val="1"/>
          <w:wBefore w:w="119" w:type="dxa"/>
          <w:cantSplit/>
          <w:trHeight w:val="407"/>
          <w:jc w:val="center"/>
        </w:trPr>
        <w:tc>
          <w:tcPr>
            <w:tcW w:w="725" w:type="dxa"/>
            <w:gridSpan w:val="2"/>
            <w:vMerge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cs"/>
                <w:rtl/>
                <w:lang w:bidi="fa-IR"/>
              </w:rPr>
              <w:t>جمع: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470"/>
          <w:jc w:val="center"/>
        </w:trPr>
        <w:tc>
          <w:tcPr>
            <w:tcW w:w="72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AC35DB">
            <w:pPr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  <w:rtl/>
                <w:lang w:bidi="fa-IR"/>
              </w:rPr>
            </w:pPr>
            <w:r w:rsidRPr="001279E3">
              <w:rPr>
                <w:rFonts w:ascii="Arial" w:eastAsia="Times New Roman" w:hAnsi="Arial" w:cs="B Titr" w:hint="cs"/>
                <w:b/>
                <w:bCs/>
                <w:sz w:val="18"/>
                <w:szCs w:val="18"/>
                <w:rtl/>
                <w:lang w:bidi="fa-IR"/>
              </w:rPr>
              <w:t xml:space="preserve">مصاحبه با  گیرنده خدمت و </w:t>
            </w:r>
            <w:r w:rsidRPr="001279E3">
              <w:rPr>
                <w:rFonts w:ascii="IranNastaliq" w:eastAsia="Times New Roman" w:hAnsi="IranNastaliq" w:cs="B Titr" w:hint="cs"/>
                <w:bCs/>
                <w:sz w:val="18"/>
                <w:szCs w:val="18"/>
                <w:rtl/>
              </w:rPr>
              <w:t xml:space="preserve"> </w:t>
            </w:r>
            <w:r w:rsidRPr="001279E3">
              <w:rPr>
                <w:rFonts w:ascii="Arial" w:eastAsia="Times New Roman" w:hAnsi="Arial" w:cs="B Titr" w:hint="cs"/>
                <w:b/>
                <w:bCs/>
                <w:sz w:val="18"/>
                <w:szCs w:val="18"/>
                <w:rtl/>
                <w:lang w:bidi="fa-IR"/>
              </w:rPr>
              <w:t xml:space="preserve">بررسی آگاهی </w:t>
            </w:r>
            <w:r w:rsidRPr="001279E3">
              <w:rPr>
                <w:rFonts w:ascii="IranNastaliq" w:eastAsia="Times New Roman" w:hAnsi="IranNastaliq" w:cs="B Titr" w:hint="cs"/>
                <w:bCs/>
                <w:sz w:val="18"/>
                <w:szCs w:val="18"/>
                <w:rtl/>
              </w:rPr>
              <w:t xml:space="preserve"> </w:t>
            </w:r>
          </w:p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  <w:sz w:val="16"/>
                <w:szCs w:val="16"/>
                <w:rtl/>
                <w:lang w:bidi="fa-IR"/>
              </w:rPr>
            </w:pPr>
          </w:p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Titr"/>
                <w:b/>
                <w:bCs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  <w:lang w:bidi="fa-IR"/>
              </w:rPr>
              <w:t>مصاحبه با  گیرنده خدمت</w:t>
            </w:r>
          </w:p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از وضعیت اتاق یا محل انتظار رضایت دارید؟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B01998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نور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دما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تهویه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تمیزی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رعایت حریم خصوصی در محل معاینه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284"/>
          <w:jc w:val="center"/>
        </w:trPr>
        <w:tc>
          <w:tcPr>
            <w:tcW w:w="72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از زمان انتظار برای دریافت خدمت رضایت دارید؟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284"/>
          <w:jc w:val="center"/>
        </w:trPr>
        <w:tc>
          <w:tcPr>
            <w:tcW w:w="72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از نحوه برخورد و شیوه ارائه خدمت ماما رضایت دارید؟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806"/>
          <w:jc w:val="center"/>
        </w:trPr>
        <w:tc>
          <w:tcPr>
            <w:tcW w:w="72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9F0FCD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در هنگام صحبت با ماما احساس امنیت و راحتی از نظر محفوظ بودن محل معاینه و اینکه کسی متوجه صحبت های شما نیست، دارید؟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666"/>
          <w:jc w:val="center"/>
        </w:trPr>
        <w:tc>
          <w:tcPr>
            <w:tcW w:w="72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C12F08" w:rsidP="007A5E4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59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9F0FCD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در مجموع از خدماتی که به شما ارائه شده راضی هستید و مجدداً به این پایگاه مراجعه می نمایید؟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692"/>
          <w:jc w:val="center"/>
        </w:trPr>
        <w:tc>
          <w:tcPr>
            <w:tcW w:w="72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6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0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9F0FCD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خانم باردار در زمینه آموزش های ارائه شده آگاهی لازم را دارد؟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8E4777">
            <w:pPr>
              <w:rPr>
                <w:rFonts w:ascii="Arial" w:eastAsia="Times New Roman" w:hAnsi="Arial" w:cs="B Mitra"/>
                <w:rtl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علائم خطر و نحوه برخورد با آن- </w:t>
            </w:r>
            <w:r w:rsidR="008E4777"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شکایات شایع- 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مکمل های غذایی- تغذیه</w:t>
            </w:r>
            <w:r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- </w:t>
            </w: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کلاس های آمادگی زایمان و مزایای زایمان طبیعی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692"/>
          <w:jc w:val="center"/>
        </w:trPr>
        <w:tc>
          <w:tcPr>
            <w:tcW w:w="72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6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CF6AC6">
            <w:pP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گیرنده خدمت باروری سالم، آگاهی لازم را دارد؟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فرزندآوری سالم و به موقع- پیشگیری از ناباروری-روش های پیشگیری از بارداری در افراد پرخطر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111066">
        <w:tblPrEx>
          <w:jc w:val="center"/>
        </w:tblPrEx>
        <w:trPr>
          <w:gridBefore w:val="1"/>
          <w:wBefore w:w="119" w:type="dxa"/>
          <w:cantSplit/>
          <w:trHeight w:val="692"/>
          <w:jc w:val="center"/>
        </w:trPr>
        <w:tc>
          <w:tcPr>
            <w:tcW w:w="72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2D" w:rsidRPr="001279E3" w:rsidRDefault="007F5F2D" w:rsidP="00C12F0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6</w:t>
            </w:r>
            <w:r w:rsidR="00C12F08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2F6534">
            <w:pPr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گیرنده خدمت سلامت میانسالان، آگاهی لازم را</w:t>
            </w:r>
            <w:r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Pr="001279E3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دارد؟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3B7691">
            <w:pPr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علائم خطر و نحوه پیشگیری از سرطان پستان- علائم خطر و نحوه پیشگیری از سرطان دهانه رحم (پاپ اسمیر)- پیشگیری از عوارض یائسگی و نحوه ورزش کگل- خودآزمایی پستان- شناخت علائم اختلالات روانپزشکی شایع در بارداری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3B7691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0D359C">
        <w:tblPrEx>
          <w:jc w:val="center"/>
        </w:tblPrEx>
        <w:trPr>
          <w:gridBefore w:val="1"/>
          <w:wBefore w:w="119" w:type="dxa"/>
          <w:cantSplit/>
          <w:trHeight w:val="327"/>
          <w:jc w:val="center"/>
        </w:trPr>
        <w:tc>
          <w:tcPr>
            <w:tcW w:w="72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7F5F2D" w:rsidRPr="001279E3" w:rsidRDefault="007F5F2D" w:rsidP="00544218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10005C">
            <w:pPr>
              <w:rPr>
                <w:rFonts w:ascii="Arial" w:eastAsia="Times New Roman" w:hAnsi="Arial" w:cs="B Mitra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rtl/>
                <w:lang w:bidi="fa-IR"/>
              </w:rPr>
              <w:t>جمع: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3B7691">
            <w:pPr>
              <w:contextualSpacing/>
              <w:jc w:val="center"/>
              <w:rPr>
                <w:rFonts w:ascii="Arial" w:eastAsia="Times New Roman" w:hAnsi="Arial" w:cs="B Mitra"/>
                <w:b/>
                <w:bCs/>
                <w:sz w:val="18"/>
                <w:szCs w:val="18"/>
                <w:rtl/>
              </w:rPr>
            </w:pPr>
            <w:r w:rsidRPr="001279E3">
              <w:rPr>
                <w:rFonts w:ascii="Arial" w:eastAsia="Times New Roman" w:hAnsi="Arial" w:cs="B Mitra" w:hint="cs"/>
                <w:b/>
                <w:bCs/>
                <w:sz w:val="22"/>
                <w:szCs w:val="22"/>
                <w:rtl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  <w:tr w:rsidR="007F5F2D" w:rsidRPr="001279E3" w:rsidTr="008E7FE3">
        <w:tblPrEx>
          <w:jc w:val="center"/>
        </w:tblPrEx>
        <w:trPr>
          <w:gridBefore w:val="1"/>
          <w:wBefore w:w="119" w:type="dxa"/>
          <w:cantSplit/>
          <w:trHeight w:val="327"/>
          <w:jc w:val="center"/>
        </w:trPr>
        <w:tc>
          <w:tcPr>
            <w:tcW w:w="8096" w:type="dxa"/>
            <w:gridSpan w:val="8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F5F2D" w:rsidRPr="001279E3" w:rsidRDefault="007F5F2D" w:rsidP="0010005C">
            <w:pPr>
              <w:jc w:val="center"/>
              <w:rPr>
                <w:rFonts w:ascii="Arial" w:eastAsia="Times New Roman" w:hAnsi="Arial" w:cs="B Mitra"/>
                <w:rtl/>
                <w:lang w:bidi="fa-IR"/>
              </w:rPr>
            </w:pPr>
            <w:r w:rsidRPr="001279E3">
              <w:rPr>
                <w:rFonts w:ascii="Arial" w:eastAsia="Times New Roman" w:hAnsi="Arial" w:cs="B Mitra" w:hint="cs"/>
                <w:rtl/>
              </w:rPr>
              <w:t>جمع کل نمره: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4573C9">
            <w:pPr>
              <w:contextualSpacing/>
              <w:jc w:val="center"/>
              <w:rPr>
                <w:rFonts w:ascii="Arial" w:eastAsia="Times New Roman" w:hAnsi="Arial" w:cs="B Mitra"/>
                <w:b/>
                <w:bCs/>
                <w:sz w:val="22"/>
                <w:szCs w:val="22"/>
                <w:rtl/>
              </w:rPr>
            </w:pPr>
            <w:r w:rsidRPr="001279E3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contextualSpacing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F5F2D" w:rsidRPr="001279E3" w:rsidRDefault="007F5F2D" w:rsidP="00544218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</w:tr>
    </w:tbl>
    <w:p w:rsidR="00080A20" w:rsidRPr="001279E3" w:rsidRDefault="00080A20">
      <w:pPr>
        <w:rPr>
          <w:lang w:bidi="fa-IR"/>
        </w:rPr>
      </w:pPr>
    </w:p>
    <w:p w:rsidR="009C5192" w:rsidRPr="001279E3" w:rsidRDefault="009C5192" w:rsidP="009C5192">
      <w:pPr>
        <w:rPr>
          <w:rFonts w:cs="B Mitra"/>
          <w:bCs/>
          <w:sz w:val="22"/>
          <w:szCs w:val="22"/>
          <w:rtl/>
          <w:lang w:bidi="fa-IR"/>
        </w:rPr>
      </w:pPr>
      <w:r w:rsidRPr="001279E3">
        <w:rPr>
          <w:rFonts w:cs="B Mitra" w:hint="cs"/>
          <w:bCs/>
          <w:sz w:val="22"/>
          <w:szCs w:val="22"/>
          <w:rtl/>
          <w:lang w:bidi="fa-IR"/>
        </w:rPr>
        <w:t>توضیحات:</w:t>
      </w:r>
    </w:p>
    <w:p w:rsidR="003625CB" w:rsidRPr="001279E3" w:rsidRDefault="008319F5" w:rsidP="00907FA6">
      <w:pPr>
        <w:jc w:val="both"/>
        <w:rPr>
          <w:rFonts w:ascii="Arial" w:eastAsia="Times New Roman" w:hAnsi="Arial" w:cs="B Nazanin"/>
          <w:sz w:val="22"/>
          <w:szCs w:val="22"/>
          <w:rtl/>
          <w:lang w:eastAsia="en-US"/>
        </w:rPr>
      </w:pPr>
      <w:r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پایش </w:t>
      </w:r>
      <w:r w:rsidR="008253F5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>نحوه ارائه خدمت از طریق مشاهده عملکرد</w:t>
      </w:r>
      <w:r w:rsidR="00EA4AD5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در برنامه سلامت مادران،</w:t>
      </w:r>
      <w:r w:rsidR="008253F5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</w:t>
      </w:r>
      <w:r w:rsidR="009C5192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>بررسی نحوه انجام مراقبت</w:t>
      </w:r>
      <w:r w:rsidR="00EA4AD5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از </w:t>
      </w:r>
      <w:r w:rsidR="00423589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>گیرنده خدمت</w:t>
      </w:r>
      <w:r w:rsidR="00EA4AD5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می باشد</w:t>
      </w:r>
      <w:r w:rsidR="00112E26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و</w:t>
      </w:r>
      <w:r w:rsidR="00EA4AD5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بررسی وضعیت ثبت</w:t>
      </w:r>
      <w:r w:rsidR="008E2172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</w:t>
      </w:r>
      <w:r w:rsidR="00EA4AD5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می تواند </w:t>
      </w:r>
      <w:r w:rsidR="00907FA6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>در هر یک از مقاطع قبل بارداری، بارداری و پس از زایمان بر اساس سامانه سیب</w:t>
      </w:r>
      <w:r w:rsidR="00EA4AD5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صورت گیرد.</w:t>
      </w:r>
    </w:p>
    <w:p w:rsidR="00184D13" w:rsidRPr="001279E3" w:rsidRDefault="00184D13" w:rsidP="00907FA6">
      <w:pPr>
        <w:jc w:val="both"/>
        <w:rPr>
          <w:rFonts w:ascii="Arial" w:eastAsia="Times New Roman" w:hAnsi="Arial" w:cs="B Nazanin"/>
          <w:sz w:val="22"/>
          <w:szCs w:val="22"/>
          <w:rtl/>
          <w:lang w:eastAsia="en-US"/>
        </w:rPr>
      </w:pPr>
      <w:r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تکمیل بخش سلامت میانسالان و باروری سالم توسط کارشناس ستادی آموزش دیده در </w:t>
      </w:r>
      <w:r w:rsidR="00907FA6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همان </w:t>
      </w:r>
      <w:r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>برنامه صورت گیرد.</w:t>
      </w:r>
    </w:p>
    <w:p w:rsidR="009C5192" w:rsidRPr="001279E3" w:rsidRDefault="009C5192" w:rsidP="00907FA6">
      <w:pPr>
        <w:jc w:val="both"/>
        <w:rPr>
          <w:rFonts w:ascii="Arial" w:eastAsia="Times New Roman" w:hAnsi="Arial" w:cs="B Nazanin"/>
          <w:sz w:val="22"/>
          <w:szCs w:val="22"/>
          <w:rtl/>
          <w:lang w:eastAsia="en-US"/>
        </w:rPr>
      </w:pPr>
      <w:r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نمره ی هر سوال در ستون نمره ی مطلوب مشخص شده است. موارد نامطلوب </w:t>
      </w:r>
      <w:r w:rsidR="003625CB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در </w:t>
      </w:r>
      <w:r w:rsidR="00EA4AD5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هر سه ماه در </w:t>
      </w:r>
      <w:r w:rsidR="003625CB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>ذیل نمره کسب شده</w:t>
      </w:r>
      <w:r w:rsidR="00423589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هر سوال</w:t>
      </w:r>
      <w:r w:rsidR="003625CB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درج گردد.</w:t>
      </w:r>
      <w:r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</w:t>
      </w:r>
      <w:r w:rsidR="003625CB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بدیهی است در صورتی که </w:t>
      </w:r>
      <w:r w:rsidR="00423589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>پاسخ سوالی</w:t>
      </w:r>
      <w:r w:rsidR="00187DD1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مورد ندارد باشد، </w:t>
      </w:r>
      <w:r w:rsidR="00423589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نمره آن سوال </w:t>
      </w:r>
      <w:r w:rsidR="00D8438A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جهت درصدگیری از </w:t>
      </w:r>
      <w:r w:rsidR="004B0EAC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کل </w:t>
      </w:r>
      <w:r w:rsidR="00D8438A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نمره </w:t>
      </w:r>
      <w:r w:rsidR="003625CB"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>کسر گردد.</w:t>
      </w:r>
      <w:r w:rsidRPr="001279E3">
        <w:rPr>
          <w:rFonts w:ascii="Arial" w:eastAsia="Times New Roman" w:hAnsi="Arial" w:cs="B Nazanin" w:hint="cs"/>
          <w:sz w:val="22"/>
          <w:szCs w:val="22"/>
          <w:rtl/>
          <w:lang w:eastAsia="en-US"/>
        </w:rPr>
        <w:t xml:space="preserve">   </w:t>
      </w:r>
    </w:p>
    <w:p w:rsidR="0035189D" w:rsidRPr="001279E3" w:rsidRDefault="0035189D">
      <w:pPr>
        <w:rPr>
          <w:rFonts w:ascii="Arial" w:eastAsia="Times New Roman" w:hAnsi="Arial" w:cs="B Mitra"/>
        </w:rPr>
      </w:pPr>
    </w:p>
    <w:tbl>
      <w:tblPr>
        <w:tblW w:w="11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86"/>
        <w:gridCol w:w="886"/>
        <w:gridCol w:w="886"/>
        <w:gridCol w:w="886"/>
        <w:gridCol w:w="886"/>
        <w:gridCol w:w="886"/>
        <w:gridCol w:w="886"/>
        <w:gridCol w:w="886"/>
        <w:gridCol w:w="648"/>
        <w:gridCol w:w="2268"/>
        <w:gridCol w:w="562"/>
      </w:tblGrid>
      <w:tr w:rsidR="00D60126" w:rsidRPr="001279E3" w:rsidTr="003A2F30">
        <w:trPr>
          <w:trHeight w:val="346"/>
          <w:jc w:val="center"/>
        </w:trPr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درصد کل</w:t>
            </w:r>
          </w:p>
        </w:tc>
        <w:tc>
          <w:tcPr>
            <w:tcW w:w="7088" w:type="dxa"/>
            <w:gridSpan w:val="8"/>
            <w:shd w:val="clear" w:color="auto" w:fill="D9D9D9" w:themeFill="background1" w:themeFillShade="D9"/>
            <w:vAlign w:val="center"/>
          </w:tcPr>
          <w:p w:rsidR="008F4CC0" w:rsidRPr="001279E3" w:rsidRDefault="00B3019F" w:rsidP="00AA60B0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  <w:r w:rsidR="008F4CC0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کسب شده</w:t>
            </w:r>
          </w:p>
        </w:tc>
        <w:tc>
          <w:tcPr>
            <w:tcW w:w="648" w:type="dxa"/>
            <w:vMerge w:val="restart"/>
            <w:shd w:val="clear" w:color="auto" w:fill="D9D9D9" w:themeFill="background1" w:themeFillShade="D9"/>
            <w:vAlign w:val="center"/>
          </w:tcPr>
          <w:p w:rsidR="008F4CC0" w:rsidRPr="001279E3" w:rsidRDefault="008F4CC0" w:rsidP="003A2F30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8F4CC0" w:rsidRPr="001279E3" w:rsidRDefault="008F4CC0" w:rsidP="005E7AE0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جمع </w:t>
            </w:r>
            <w:r w:rsidR="005E7AE0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مطلوب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حیطه پایش</w:t>
            </w:r>
          </w:p>
        </w:tc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:rsidR="008F4CC0" w:rsidRPr="001279E3" w:rsidRDefault="008F4CC0" w:rsidP="003A2F30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</w:p>
          <w:p w:rsidR="008F4CC0" w:rsidRPr="001279E3" w:rsidRDefault="008F4CC0" w:rsidP="003A2F30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ردیف</w:t>
            </w:r>
          </w:p>
        </w:tc>
      </w:tr>
      <w:tr w:rsidR="008F4CC0" w:rsidRPr="001279E3" w:rsidTr="003A2F30">
        <w:trPr>
          <w:trHeight w:val="904"/>
          <w:jc w:val="center"/>
        </w:trPr>
        <w:tc>
          <w:tcPr>
            <w:tcW w:w="709" w:type="dxa"/>
            <w:vMerge/>
            <w:shd w:val="clear" w:color="auto" w:fill="D9D9D9" w:themeFill="background1" w:themeFillShade="D9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1772" w:type="dxa"/>
            <w:gridSpan w:val="2"/>
            <w:shd w:val="clear" w:color="auto" w:fill="D9D9D9" w:themeFill="background1" w:themeFillShade="D9"/>
          </w:tcPr>
          <w:p w:rsidR="008F4CC0" w:rsidRPr="001279E3" w:rsidRDefault="003A2F30" w:rsidP="003A2F30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سه ماهه</w:t>
            </w:r>
            <w:r w:rsidR="00706BCE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چهارم</w:t>
            </w:r>
          </w:p>
          <w:p w:rsidR="008F4CC0" w:rsidRPr="001279E3" w:rsidRDefault="008F4CC0" w:rsidP="003A2F30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تاریخ:</w:t>
            </w:r>
            <w:r w:rsidR="003A2F30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........</w:t>
            </w:r>
            <w:r w:rsidR="008B3868"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...........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</w:t>
            </w:r>
          </w:p>
          <w:p w:rsidR="008F4CC0" w:rsidRPr="001279E3" w:rsidRDefault="008F4CC0" w:rsidP="00A266BF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ناظر:</w:t>
            </w:r>
            <w:r w:rsidR="003A2F30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</w:t>
            </w:r>
            <w:r w:rsidR="008B3868"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...........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</w:t>
            </w:r>
          </w:p>
        </w:tc>
        <w:tc>
          <w:tcPr>
            <w:tcW w:w="1772" w:type="dxa"/>
            <w:gridSpan w:val="2"/>
            <w:shd w:val="clear" w:color="auto" w:fill="D9D9D9" w:themeFill="background1" w:themeFillShade="D9"/>
          </w:tcPr>
          <w:p w:rsidR="008F4CC0" w:rsidRPr="001279E3" w:rsidRDefault="003A2F30" w:rsidP="003A2F30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سه ماهه</w:t>
            </w:r>
            <w:r w:rsidR="008F4CC0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سوم</w:t>
            </w:r>
          </w:p>
          <w:p w:rsidR="008F4CC0" w:rsidRPr="001279E3" w:rsidRDefault="008F4CC0" w:rsidP="003A2F30">
            <w:pPr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تاریخ: 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.........</w:t>
            </w:r>
            <w:r w:rsidR="008B3868"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.........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</w:t>
            </w:r>
          </w:p>
          <w:p w:rsidR="008F4CC0" w:rsidRPr="001279E3" w:rsidRDefault="008F4CC0" w:rsidP="00A266BF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ناظر:</w:t>
            </w:r>
            <w:r w:rsidR="003A2F30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</w:t>
            </w:r>
            <w:r w:rsidR="008B3868"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..........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</w:t>
            </w:r>
          </w:p>
        </w:tc>
        <w:tc>
          <w:tcPr>
            <w:tcW w:w="1772" w:type="dxa"/>
            <w:gridSpan w:val="2"/>
            <w:shd w:val="clear" w:color="auto" w:fill="D9D9D9" w:themeFill="background1" w:themeFillShade="D9"/>
          </w:tcPr>
          <w:p w:rsidR="008F4CC0" w:rsidRPr="001279E3" w:rsidRDefault="003A2F30" w:rsidP="003A2F30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سه ماهه </w:t>
            </w:r>
            <w:r w:rsidR="008F4CC0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دوم</w:t>
            </w:r>
          </w:p>
          <w:p w:rsidR="008F4CC0" w:rsidRPr="001279E3" w:rsidRDefault="008F4CC0" w:rsidP="003A2F30">
            <w:pPr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تاریخ: 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</w:t>
            </w:r>
            <w:r w:rsidR="008B3868"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...........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</w:t>
            </w:r>
          </w:p>
          <w:p w:rsidR="008F4CC0" w:rsidRPr="001279E3" w:rsidRDefault="008F4CC0" w:rsidP="00A266BF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ناظر:</w:t>
            </w:r>
            <w:r w:rsidR="003A2F30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</w:t>
            </w:r>
            <w:r w:rsidR="008B3868"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..........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</w:t>
            </w:r>
          </w:p>
        </w:tc>
        <w:tc>
          <w:tcPr>
            <w:tcW w:w="1772" w:type="dxa"/>
            <w:gridSpan w:val="2"/>
            <w:shd w:val="clear" w:color="auto" w:fill="D9D9D9" w:themeFill="background1" w:themeFillShade="D9"/>
          </w:tcPr>
          <w:p w:rsidR="008F4CC0" w:rsidRPr="001279E3" w:rsidRDefault="003A2F30" w:rsidP="003A2F30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  <w:lang w:bidi="fa-IR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سه ماهه</w:t>
            </w:r>
            <w:r w:rsidR="00706BCE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اول</w:t>
            </w:r>
          </w:p>
          <w:p w:rsidR="008F4CC0" w:rsidRPr="001279E3" w:rsidRDefault="008F4CC0" w:rsidP="003A2F30">
            <w:pPr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تاریخ: 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</w:t>
            </w:r>
            <w:r w:rsidR="008B3868"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.........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</w:t>
            </w:r>
          </w:p>
          <w:p w:rsidR="008F4CC0" w:rsidRPr="001279E3" w:rsidRDefault="008F4CC0" w:rsidP="00A266BF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ناظر:</w:t>
            </w:r>
            <w:r w:rsidR="003A2F30"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</w:t>
            </w:r>
            <w:r w:rsidR="008B3868"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.......</w:t>
            </w:r>
            <w:r w:rsidRPr="001279E3">
              <w:rPr>
                <w:rFonts w:ascii="Arial" w:eastAsia="Times New Roman" w:hAnsi="Arial" w:cs="B Mitra" w:hint="cs"/>
                <w:b/>
                <w:sz w:val="16"/>
                <w:szCs w:val="16"/>
                <w:rtl/>
              </w:rPr>
              <w:t>......</w:t>
            </w:r>
          </w:p>
        </w:tc>
        <w:tc>
          <w:tcPr>
            <w:tcW w:w="648" w:type="dxa"/>
            <w:vMerge/>
            <w:shd w:val="clear" w:color="auto" w:fill="D9D9D9" w:themeFill="background1" w:themeFillShade="D9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shd w:val="clear" w:color="auto" w:fill="D9D9D9" w:themeFill="background1" w:themeFillShade="D9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</w:tr>
      <w:tr w:rsidR="008F4CC0" w:rsidRPr="001279E3" w:rsidTr="003A2F30">
        <w:trPr>
          <w:trHeight w:val="421"/>
          <w:jc w:val="center"/>
        </w:trPr>
        <w:tc>
          <w:tcPr>
            <w:tcW w:w="709" w:type="dxa"/>
            <w:vMerge/>
            <w:shd w:val="clear" w:color="auto" w:fill="D9D9D9" w:themeFill="background1" w:themeFillShade="D9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درصد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tabs>
                <w:tab w:val="left" w:pos="8085"/>
              </w:tabs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درصد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tabs>
                <w:tab w:val="left" w:pos="8085"/>
              </w:tabs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درصد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tabs>
                <w:tab w:val="left" w:pos="8085"/>
              </w:tabs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درصد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8F4CC0" w:rsidRPr="001279E3" w:rsidRDefault="008F4CC0" w:rsidP="00AA60B0">
            <w:pPr>
              <w:tabs>
                <w:tab w:val="left" w:pos="8085"/>
              </w:tabs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1279E3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</w:p>
        </w:tc>
        <w:tc>
          <w:tcPr>
            <w:tcW w:w="648" w:type="dxa"/>
            <w:vMerge/>
            <w:shd w:val="clear" w:color="auto" w:fill="D9D9D9" w:themeFill="background1" w:themeFillShade="D9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shd w:val="clear" w:color="auto" w:fill="D9D9D9" w:themeFill="background1" w:themeFillShade="D9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</w:tr>
      <w:tr w:rsidR="008F4CC0" w:rsidRPr="001279E3" w:rsidTr="008B7545">
        <w:trPr>
          <w:trHeight w:val="311"/>
          <w:jc w:val="center"/>
        </w:trPr>
        <w:tc>
          <w:tcPr>
            <w:tcW w:w="709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8F4CC0">
            <w:pPr>
              <w:tabs>
                <w:tab w:val="left" w:pos="8085"/>
              </w:tabs>
              <w:bidi w:val="0"/>
              <w:jc w:val="right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8F4CC0">
            <w:pPr>
              <w:tabs>
                <w:tab w:val="left" w:pos="8085"/>
              </w:tabs>
              <w:bidi w:val="0"/>
              <w:jc w:val="right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8F4CC0" w:rsidRPr="001279E3" w:rsidRDefault="005C2139" w:rsidP="008B7545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CC0" w:rsidRPr="001279E3" w:rsidRDefault="008F4CC0" w:rsidP="0010005C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 xml:space="preserve">شناسایی جمعیت </w:t>
            </w:r>
            <w:r w:rsidR="0010005C"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گروه هدف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F4CC0" w:rsidRPr="001279E3" w:rsidRDefault="008F4CC0" w:rsidP="00FE7FD8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1</w:t>
            </w:r>
          </w:p>
        </w:tc>
      </w:tr>
      <w:tr w:rsidR="008F4CC0" w:rsidRPr="001279E3" w:rsidTr="00F93B07">
        <w:trPr>
          <w:trHeight w:val="311"/>
          <w:jc w:val="center"/>
        </w:trPr>
        <w:tc>
          <w:tcPr>
            <w:tcW w:w="709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8F4CC0" w:rsidRPr="001279E3" w:rsidRDefault="00E90A9A" w:rsidP="008B7545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CC0" w:rsidRPr="001279E3" w:rsidRDefault="008F4CC0" w:rsidP="00D60126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هماهنگی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F4CC0" w:rsidRPr="001279E3" w:rsidRDefault="008F4CC0" w:rsidP="00FE7FD8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2</w:t>
            </w:r>
          </w:p>
        </w:tc>
      </w:tr>
      <w:tr w:rsidR="008F4CC0" w:rsidRPr="001279E3" w:rsidTr="00F93B07">
        <w:trPr>
          <w:trHeight w:val="311"/>
          <w:jc w:val="center"/>
        </w:trPr>
        <w:tc>
          <w:tcPr>
            <w:tcW w:w="709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8F4CC0" w:rsidRPr="001279E3" w:rsidRDefault="00E90A9A" w:rsidP="008B7545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CC0" w:rsidRPr="001279E3" w:rsidRDefault="008F4CC0" w:rsidP="00D60126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پشتیبانی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F4CC0" w:rsidRPr="001279E3" w:rsidRDefault="008F4CC0" w:rsidP="00FE7FD8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3</w:t>
            </w:r>
          </w:p>
        </w:tc>
      </w:tr>
      <w:tr w:rsidR="008F4CC0" w:rsidRPr="001279E3" w:rsidTr="00F93B07">
        <w:trPr>
          <w:trHeight w:val="311"/>
          <w:jc w:val="center"/>
        </w:trPr>
        <w:tc>
          <w:tcPr>
            <w:tcW w:w="709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8F4CC0" w:rsidRPr="001279E3" w:rsidRDefault="00E90A9A" w:rsidP="00CD6345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67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CC0" w:rsidRPr="001279E3" w:rsidRDefault="008F4CC0" w:rsidP="00D60126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نحوه ارائه خدمت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F4CC0" w:rsidRPr="001279E3" w:rsidRDefault="008F4CC0" w:rsidP="00FE7FD8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4</w:t>
            </w:r>
          </w:p>
        </w:tc>
      </w:tr>
      <w:tr w:rsidR="008F4CC0" w:rsidRPr="001279E3" w:rsidTr="008B7545">
        <w:trPr>
          <w:trHeight w:val="70"/>
          <w:jc w:val="center"/>
        </w:trPr>
        <w:tc>
          <w:tcPr>
            <w:tcW w:w="709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8F4CC0" w:rsidRPr="001279E3" w:rsidRDefault="00CD6345" w:rsidP="008B7545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CC0" w:rsidRPr="001279E3" w:rsidRDefault="008F4CC0" w:rsidP="00D60126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آموزش به جامعه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F4CC0" w:rsidRPr="001279E3" w:rsidRDefault="00FE7FD8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lang w:bidi="fa-IR"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8F4CC0" w:rsidRPr="001279E3" w:rsidTr="008B7545">
        <w:trPr>
          <w:trHeight w:val="311"/>
          <w:jc w:val="center"/>
        </w:trPr>
        <w:tc>
          <w:tcPr>
            <w:tcW w:w="709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8F4CC0" w:rsidRPr="001279E3" w:rsidRDefault="005C2139" w:rsidP="008B7545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F4CC0" w:rsidRPr="001279E3" w:rsidRDefault="00907FA6" w:rsidP="00D60126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بررسی آگاهی و مصاحبه با گیرنده خدمت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F4CC0" w:rsidRPr="001279E3" w:rsidRDefault="00FE7FD8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  <w:lang w:bidi="fa-IR"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DB6333" w:rsidRPr="001279E3" w:rsidTr="008B7545">
        <w:trPr>
          <w:trHeight w:val="311"/>
          <w:jc w:val="center"/>
        </w:trPr>
        <w:tc>
          <w:tcPr>
            <w:tcW w:w="709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886" w:type="dxa"/>
            <w:shd w:val="clear" w:color="auto" w:fill="auto"/>
          </w:tcPr>
          <w:p w:rsidR="008F4CC0" w:rsidRPr="001279E3" w:rsidRDefault="008F4CC0" w:rsidP="00AA60B0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  <w:vAlign w:val="center"/>
          </w:tcPr>
          <w:p w:rsidR="008F4CC0" w:rsidRPr="001279E3" w:rsidRDefault="005C2139" w:rsidP="008B7545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2830" w:type="dxa"/>
            <w:gridSpan w:val="2"/>
            <w:shd w:val="clear" w:color="auto" w:fill="auto"/>
            <w:vAlign w:val="center"/>
          </w:tcPr>
          <w:p w:rsidR="008F4CC0" w:rsidRPr="001279E3" w:rsidRDefault="008F4CC0" w:rsidP="00C86C41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 xml:space="preserve">جمع کل </w:t>
            </w:r>
            <w:r w:rsidR="00C86C41" w:rsidRPr="001279E3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نمرات</w:t>
            </w:r>
          </w:p>
        </w:tc>
      </w:tr>
    </w:tbl>
    <w:p w:rsidR="00025E1B" w:rsidRPr="001279E3" w:rsidRDefault="00025E1B" w:rsidP="00813C56">
      <w:pPr>
        <w:spacing w:before="120" w:after="120"/>
        <w:ind w:left="397"/>
        <w:jc w:val="lowKashida"/>
        <w:rPr>
          <w:rFonts w:ascii="Arial" w:eastAsia="Times New Roman" w:hAnsi="Arial" w:cs="B Mitra"/>
          <w:sz w:val="22"/>
          <w:szCs w:val="22"/>
          <w:rtl/>
          <w:lang w:bidi="fa-IR"/>
        </w:rPr>
      </w:pPr>
    </w:p>
    <w:sectPr w:rsidR="00025E1B" w:rsidRPr="001279E3" w:rsidSect="000B597D">
      <w:headerReference w:type="default" r:id="rId9"/>
      <w:footerReference w:type="default" r:id="rId10"/>
      <w:pgSz w:w="11906" w:h="16838"/>
      <w:pgMar w:top="238" w:right="510" w:bottom="709" w:left="567" w:header="28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AC9" w:rsidRDefault="001E5AC9" w:rsidP="00DE1E2E">
      <w:r>
        <w:separator/>
      </w:r>
    </w:p>
  </w:endnote>
  <w:endnote w:type="continuationSeparator" w:id="0">
    <w:p w:rsidR="001E5AC9" w:rsidRDefault="001E5AC9" w:rsidP="00DE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71162491"/>
      <w:docPartObj>
        <w:docPartGallery w:val="Page Numbers (Bottom of Page)"/>
        <w:docPartUnique/>
      </w:docPartObj>
    </w:sdtPr>
    <w:sdtEndPr/>
    <w:sdtContent>
      <w:p w:rsidR="00C44A3D" w:rsidRDefault="001E5A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B0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C44A3D" w:rsidRDefault="00C44A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AC9" w:rsidRDefault="001E5AC9" w:rsidP="00DE1E2E">
      <w:r>
        <w:separator/>
      </w:r>
    </w:p>
  </w:footnote>
  <w:footnote w:type="continuationSeparator" w:id="0">
    <w:p w:rsidR="001E5AC9" w:rsidRDefault="001E5AC9" w:rsidP="00DE1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A3D" w:rsidRPr="008249BE" w:rsidRDefault="00C44A3D" w:rsidP="001279E3">
    <w:pPr>
      <w:shd w:val="clear" w:color="auto" w:fill="FFFFFF"/>
      <w:ind w:left="-76"/>
      <w:jc w:val="center"/>
      <w:rPr>
        <w:rFonts w:cs="B Titr"/>
        <w:rtl/>
        <w:lang w:bidi="fa-IR"/>
      </w:rPr>
    </w:pPr>
    <w:r>
      <w:rPr>
        <w:rFonts w:cs="B Titr" w:hint="cs"/>
        <w:rtl/>
        <w:lang w:bidi="fa-IR"/>
      </w:rPr>
      <w:t>ابزار</w:t>
    </w:r>
    <w:r w:rsidRPr="008249BE">
      <w:rPr>
        <w:rFonts w:cs="B Titr" w:hint="cs"/>
        <w:rtl/>
        <w:lang w:bidi="fa-IR"/>
      </w:rPr>
      <w:t xml:space="preserve"> پایش </w:t>
    </w:r>
    <w:r w:rsidRPr="00060B86">
      <w:rPr>
        <w:rFonts w:cs="B Titr" w:hint="cs"/>
        <w:u w:val="single"/>
        <w:rtl/>
        <w:lang w:bidi="fa-IR"/>
      </w:rPr>
      <w:t>مراقب سلامت ماما</w:t>
    </w:r>
    <w:r>
      <w:rPr>
        <w:rFonts w:cs="B Titr" w:hint="cs"/>
        <w:rtl/>
        <w:lang w:bidi="fa-IR"/>
      </w:rPr>
      <w:t xml:space="preserve"> در </w:t>
    </w:r>
    <w:r w:rsidRPr="008249BE">
      <w:rPr>
        <w:rFonts w:cs="B Titr" w:hint="cs"/>
        <w:rtl/>
        <w:lang w:bidi="fa-IR"/>
      </w:rPr>
      <w:t>شهرستان های تابعه دانشگاه علوم پزشکی اصفهان- 139</w:t>
    </w:r>
    <w:r>
      <w:rPr>
        <w:rFonts w:cs="B Titr" w:hint="cs"/>
        <w:rtl/>
        <w:lang w:bidi="fa-IR"/>
      </w:rPr>
      <w:t>6</w:t>
    </w:r>
  </w:p>
  <w:p w:rsidR="00C44A3D" w:rsidRDefault="00C44A3D" w:rsidP="00FE57EE">
    <w:pPr>
      <w:shd w:val="clear" w:color="auto" w:fill="FFFFFF"/>
      <w:ind w:left="-76"/>
      <w:jc w:val="center"/>
      <w:rPr>
        <w:rFonts w:cs="B Titr"/>
        <w:sz w:val="20"/>
        <w:szCs w:val="20"/>
        <w:rtl/>
        <w:lang w:bidi="fa-IR"/>
      </w:rPr>
    </w:pPr>
    <w:r w:rsidRPr="00DC7893">
      <w:rPr>
        <w:rFonts w:cs="B Titr" w:hint="cs"/>
        <w:sz w:val="20"/>
        <w:szCs w:val="20"/>
        <w:rtl/>
        <w:lang w:bidi="fa-IR"/>
      </w:rPr>
      <w:t xml:space="preserve">شهرستان:         </w:t>
    </w:r>
    <w:r>
      <w:rPr>
        <w:rFonts w:cs="B Titr" w:hint="cs"/>
        <w:sz w:val="20"/>
        <w:szCs w:val="20"/>
        <w:rtl/>
        <w:lang w:bidi="fa-IR"/>
      </w:rPr>
      <w:t xml:space="preserve">                                                 نام پایگاه/مرکز سلامت:</w:t>
    </w:r>
  </w:p>
  <w:p w:rsidR="00C44A3D" w:rsidRPr="00CE3112" w:rsidRDefault="00C44A3D" w:rsidP="00CE3112">
    <w:pPr>
      <w:pStyle w:val="Header"/>
      <w:rPr>
        <w:sz w:val="2"/>
        <w:szCs w:val="2"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7353E"/>
    <w:multiLevelType w:val="hybridMultilevel"/>
    <w:tmpl w:val="1F28832E"/>
    <w:lvl w:ilvl="0" w:tplc="7A3487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537D3"/>
    <w:multiLevelType w:val="hybridMultilevel"/>
    <w:tmpl w:val="834A4196"/>
    <w:lvl w:ilvl="0" w:tplc="511CF6F4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4C82519E"/>
    <w:multiLevelType w:val="hybridMultilevel"/>
    <w:tmpl w:val="834A4196"/>
    <w:lvl w:ilvl="0" w:tplc="511CF6F4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نازگل">
    <w15:presenceInfo w15:providerId="None" w15:userId="نازگل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2675EB"/>
    <w:rsid w:val="000006E2"/>
    <w:rsid w:val="00002752"/>
    <w:rsid w:val="00002B26"/>
    <w:rsid w:val="000031C8"/>
    <w:rsid w:val="00003D8B"/>
    <w:rsid w:val="00003E87"/>
    <w:rsid w:val="00004A39"/>
    <w:rsid w:val="000055E2"/>
    <w:rsid w:val="00012EFA"/>
    <w:rsid w:val="0001750C"/>
    <w:rsid w:val="00017DEE"/>
    <w:rsid w:val="00020266"/>
    <w:rsid w:val="000248CD"/>
    <w:rsid w:val="00025E1B"/>
    <w:rsid w:val="00035BF8"/>
    <w:rsid w:val="0003613B"/>
    <w:rsid w:val="000361EC"/>
    <w:rsid w:val="000363DE"/>
    <w:rsid w:val="00036E88"/>
    <w:rsid w:val="00037ECE"/>
    <w:rsid w:val="00040629"/>
    <w:rsid w:val="0004166F"/>
    <w:rsid w:val="000427CA"/>
    <w:rsid w:val="00044FD6"/>
    <w:rsid w:val="00050144"/>
    <w:rsid w:val="0005024B"/>
    <w:rsid w:val="0005044F"/>
    <w:rsid w:val="0005069F"/>
    <w:rsid w:val="0005376A"/>
    <w:rsid w:val="00053EB1"/>
    <w:rsid w:val="0005417F"/>
    <w:rsid w:val="0005483E"/>
    <w:rsid w:val="00055916"/>
    <w:rsid w:val="000578D7"/>
    <w:rsid w:val="00060099"/>
    <w:rsid w:val="000609B4"/>
    <w:rsid w:val="00060B86"/>
    <w:rsid w:val="00060EBB"/>
    <w:rsid w:val="00062092"/>
    <w:rsid w:val="00062CD8"/>
    <w:rsid w:val="000634E7"/>
    <w:rsid w:val="00064008"/>
    <w:rsid w:val="00064858"/>
    <w:rsid w:val="00065280"/>
    <w:rsid w:val="00066035"/>
    <w:rsid w:val="0006643B"/>
    <w:rsid w:val="00071506"/>
    <w:rsid w:val="00071B97"/>
    <w:rsid w:val="00073F3B"/>
    <w:rsid w:val="00074332"/>
    <w:rsid w:val="00074DB7"/>
    <w:rsid w:val="00074F83"/>
    <w:rsid w:val="000750BF"/>
    <w:rsid w:val="000750D7"/>
    <w:rsid w:val="000755E2"/>
    <w:rsid w:val="000804D0"/>
    <w:rsid w:val="000805B3"/>
    <w:rsid w:val="00080A20"/>
    <w:rsid w:val="0008265A"/>
    <w:rsid w:val="000832DB"/>
    <w:rsid w:val="00083A99"/>
    <w:rsid w:val="00083B90"/>
    <w:rsid w:val="00084889"/>
    <w:rsid w:val="00084988"/>
    <w:rsid w:val="000854D7"/>
    <w:rsid w:val="0008604A"/>
    <w:rsid w:val="00086201"/>
    <w:rsid w:val="00086867"/>
    <w:rsid w:val="00086FF1"/>
    <w:rsid w:val="00087576"/>
    <w:rsid w:val="000876A3"/>
    <w:rsid w:val="00087A48"/>
    <w:rsid w:val="00091083"/>
    <w:rsid w:val="00091131"/>
    <w:rsid w:val="00091B60"/>
    <w:rsid w:val="00092CB3"/>
    <w:rsid w:val="000934BA"/>
    <w:rsid w:val="00094DC4"/>
    <w:rsid w:val="00095F14"/>
    <w:rsid w:val="00096C16"/>
    <w:rsid w:val="00097E69"/>
    <w:rsid w:val="000A257E"/>
    <w:rsid w:val="000A3767"/>
    <w:rsid w:val="000A3DAA"/>
    <w:rsid w:val="000A4F2B"/>
    <w:rsid w:val="000A52AA"/>
    <w:rsid w:val="000A5FFF"/>
    <w:rsid w:val="000A71D1"/>
    <w:rsid w:val="000B07DA"/>
    <w:rsid w:val="000B2D6A"/>
    <w:rsid w:val="000B3508"/>
    <w:rsid w:val="000B597D"/>
    <w:rsid w:val="000C02AA"/>
    <w:rsid w:val="000C0CCE"/>
    <w:rsid w:val="000C1630"/>
    <w:rsid w:val="000C63A0"/>
    <w:rsid w:val="000D16E1"/>
    <w:rsid w:val="000D1D4E"/>
    <w:rsid w:val="000D359C"/>
    <w:rsid w:val="000D79F2"/>
    <w:rsid w:val="000D7A07"/>
    <w:rsid w:val="000D7A7C"/>
    <w:rsid w:val="000D7AFB"/>
    <w:rsid w:val="000E1E92"/>
    <w:rsid w:val="000E6910"/>
    <w:rsid w:val="000E7FDA"/>
    <w:rsid w:val="000F25E0"/>
    <w:rsid w:val="000F2A26"/>
    <w:rsid w:val="000F36D5"/>
    <w:rsid w:val="000F51EE"/>
    <w:rsid w:val="000F5CD5"/>
    <w:rsid w:val="000F5E55"/>
    <w:rsid w:val="000F7D4B"/>
    <w:rsid w:val="0010005C"/>
    <w:rsid w:val="00100A5B"/>
    <w:rsid w:val="0010149F"/>
    <w:rsid w:val="001016CD"/>
    <w:rsid w:val="0010199B"/>
    <w:rsid w:val="00101B00"/>
    <w:rsid w:val="00101E99"/>
    <w:rsid w:val="00102B01"/>
    <w:rsid w:val="00103000"/>
    <w:rsid w:val="00104106"/>
    <w:rsid w:val="001063E3"/>
    <w:rsid w:val="00107D1E"/>
    <w:rsid w:val="00111066"/>
    <w:rsid w:val="00111164"/>
    <w:rsid w:val="001113E0"/>
    <w:rsid w:val="00111EA6"/>
    <w:rsid w:val="00112E26"/>
    <w:rsid w:val="00114088"/>
    <w:rsid w:val="00117583"/>
    <w:rsid w:val="001208DE"/>
    <w:rsid w:val="00121F9F"/>
    <w:rsid w:val="00122928"/>
    <w:rsid w:val="001229BC"/>
    <w:rsid w:val="00122B0D"/>
    <w:rsid w:val="00123262"/>
    <w:rsid w:val="00123D2F"/>
    <w:rsid w:val="001279E3"/>
    <w:rsid w:val="00127A73"/>
    <w:rsid w:val="001317B3"/>
    <w:rsid w:val="00131E42"/>
    <w:rsid w:val="00133103"/>
    <w:rsid w:val="00134742"/>
    <w:rsid w:val="001354CE"/>
    <w:rsid w:val="00135B5C"/>
    <w:rsid w:val="00137AC9"/>
    <w:rsid w:val="00141DC4"/>
    <w:rsid w:val="00145256"/>
    <w:rsid w:val="00146748"/>
    <w:rsid w:val="00146DBF"/>
    <w:rsid w:val="001475DF"/>
    <w:rsid w:val="00150719"/>
    <w:rsid w:val="00150852"/>
    <w:rsid w:val="00151E10"/>
    <w:rsid w:val="001526CF"/>
    <w:rsid w:val="0015381D"/>
    <w:rsid w:val="001538BA"/>
    <w:rsid w:val="001554E5"/>
    <w:rsid w:val="00155678"/>
    <w:rsid w:val="00160FAF"/>
    <w:rsid w:val="001622DC"/>
    <w:rsid w:val="00162655"/>
    <w:rsid w:val="00163E40"/>
    <w:rsid w:val="00164892"/>
    <w:rsid w:val="0016689E"/>
    <w:rsid w:val="00167986"/>
    <w:rsid w:val="001708A7"/>
    <w:rsid w:val="00170C20"/>
    <w:rsid w:val="001734AA"/>
    <w:rsid w:val="00174D70"/>
    <w:rsid w:val="0017589B"/>
    <w:rsid w:val="00175F40"/>
    <w:rsid w:val="00175F98"/>
    <w:rsid w:val="00177561"/>
    <w:rsid w:val="001803BA"/>
    <w:rsid w:val="001806EC"/>
    <w:rsid w:val="00181CE8"/>
    <w:rsid w:val="001832B8"/>
    <w:rsid w:val="001832C8"/>
    <w:rsid w:val="00183D77"/>
    <w:rsid w:val="00184298"/>
    <w:rsid w:val="00184D13"/>
    <w:rsid w:val="0018521A"/>
    <w:rsid w:val="00187632"/>
    <w:rsid w:val="00187DD1"/>
    <w:rsid w:val="00191776"/>
    <w:rsid w:val="001935BC"/>
    <w:rsid w:val="0019638E"/>
    <w:rsid w:val="00196BA7"/>
    <w:rsid w:val="00196E41"/>
    <w:rsid w:val="001A1B02"/>
    <w:rsid w:val="001A33F5"/>
    <w:rsid w:val="001A3A49"/>
    <w:rsid w:val="001A455B"/>
    <w:rsid w:val="001A6C5E"/>
    <w:rsid w:val="001A6FA8"/>
    <w:rsid w:val="001A7996"/>
    <w:rsid w:val="001B25FF"/>
    <w:rsid w:val="001B2647"/>
    <w:rsid w:val="001B578F"/>
    <w:rsid w:val="001B5E3F"/>
    <w:rsid w:val="001B7740"/>
    <w:rsid w:val="001B7FBB"/>
    <w:rsid w:val="001C1803"/>
    <w:rsid w:val="001C37B7"/>
    <w:rsid w:val="001C4FBD"/>
    <w:rsid w:val="001C54A0"/>
    <w:rsid w:val="001C5AE4"/>
    <w:rsid w:val="001C713D"/>
    <w:rsid w:val="001C7E1D"/>
    <w:rsid w:val="001D0300"/>
    <w:rsid w:val="001D0EE3"/>
    <w:rsid w:val="001D3FA8"/>
    <w:rsid w:val="001D4212"/>
    <w:rsid w:val="001D480A"/>
    <w:rsid w:val="001D55F6"/>
    <w:rsid w:val="001D57C9"/>
    <w:rsid w:val="001D63A6"/>
    <w:rsid w:val="001D63D2"/>
    <w:rsid w:val="001D7CE2"/>
    <w:rsid w:val="001E15B6"/>
    <w:rsid w:val="001E1959"/>
    <w:rsid w:val="001E3A53"/>
    <w:rsid w:val="001E3F6E"/>
    <w:rsid w:val="001E4774"/>
    <w:rsid w:val="001E5728"/>
    <w:rsid w:val="001E59B3"/>
    <w:rsid w:val="001E5AC9"/>
    <w:rsid w:val="001E6820"/>
    <w:rsid w:val="001E70B6"/>
    <w:rsid w:val="001F32DC"/>
    <w:rsid w:val="001F5DE0"/>
    <w:rsid w:val="001F7132"/>
    <w:rsid w:val="001F7755"/>
    <w:rsid w:val="001F7877"/>
    <w:rsid w:val="00200135"/>
    <w:rsid w:val="00202BE9"/>
    <w:rsid w:val="00202EB0"/>
    <w:rsid w:val="0020384E"/>
    <w:rsid w:val="00203A56"/>
    <w:rsid w:val="00203AD9"/>
    <w:rsid w:val="00204BC2"/>
    <w:rsid w:val="0020699C"/>
    <w:rsid w:val="00207096"/>
    <w:rsid w:val="00210674"/>
    <w:rsid w:val="00210FB5"/>
    <w:rsid w:val="002119E1"/>
    <w:rsid w:val="002122B6"/>
    <w:rsid w:val="00212497"/>
    <w:rsid w:val="00215286"/>
    <w:rsid w:val="0021536B"/>
    <w:rsid w:val="002178FE"/>
    <w:rsid w:val="0022270A"/>
    <w:rsid w:val="00222931"/>
    <w:rsid w:val="00222B9D"/>
    <w:rsid w:val="00227668"/>
    <w:rsid w:val="00227ED6"/>
    <w:rsid w:val="002301C0"/>
    <w:rsid w:val="00230917"/>
    <w:rsid w:val="00231D47"/>
    <w:rsid w:val="00234787"/>
    <w:rsid w:val="002359F5"/>
    <w:rsid w:val="00235E8F"/>
    <w:rsid w:val="00240384"/>
    <w:rsid w:val="00241235"/>
    <w:rsid w:val="00241578"/>
    <w:rsid w:val="002415A5"/>
    <w:rsid w:val="00242ECD"/>
    <w:rsid w:val="0024428B"/>
    <w:rsid w:val="00244620"/>
    <w:rsid w:val="00244860"/>
    <w:rsid w:val="002463A8"/>
    <w:rsid w:val="0024743B"/>
    <w:rsid w:val="002474E1"/>
    <w:rsid w:val="00247629"/>
    <w:rsid w:val="00247A2B"/>
    <w:rsid w:val="002502A2"/>
    <w:rsid w:val="00251A3C"/>
    <w:rsid w:val="002530FF"/>
    <w:rsid w:val="00253190"/>
    <w:rsid w:val="002544CD"/>
    <w:rsid w:val="0025708F"/>
    <w:rsid w:val="0025771A"/>
    <w:rsid w:val="002609C9"/>
    <w:rsid w:val="00261C32"/>
    <w:rsid w:val="00261CE3"/>
    <w:rsid w:val="00262054"/>
    <w:rsid w:val="0026225B"/>
    <w:rsid w:val="00266135"/>
    <w:rsid w:val="002675EB"/>
    <w:rsid w:val="00267F50"/>
    <w:rsid w:val="00270425"/>
    <w:rsid w:val="0027481D"/>
    <w:rsid w:val="00275542"/>
    <w:rsid w:val="0027780B"/>
    <w:rsid w:val="00280B53"/>
    <w:rsid w:val="00281E6D"/>
    <w:rsid w:val="00284A9C"/>
    <w:rsid w:val="00290F9B"/>
    <w:rsid w:val="00293FEE"/>
    <w:rsid w:val="00296A6E"/>
    <w:rsid w:val="002A03BD"/>
    <w:rsid w:val="002A323A"/>
    <w:rsid w:val="002A5187"/>
    <w:rsid w:val="002B0311"/>
    <w:rsid w:val="002B0422"/>
    <w:rsid w:val="002B121F"/>
    <w:rsid w:val="002B1F2C"/>
    <w:rsid w:val="002B1FF9"/>
    <w:rsid w:val="002B35A6"/>
    <w:rsid w:val="002B4D92"/>
    <w:rsid w:val="002B5EFA"/>
    <w:rsid w:val="002B7E0B"/>
    <w:rsid w:val="002C0011"/>
    <w:rsid w:val="002C0214"/>
    <w:rsid w:val="002C059B"/>
    <w:rsid w:val="002C067F"/>
    <w:rsid w:val="002C087A"/>
    <w:rsid w:val="002C11B1"/>
    <w:rsid w:val="002C14DB"/>
    <w:rsid w:val="002C21C1"/>
    <w:rsid w:val="002C4737"/>
    <w:rsid w:val="002C5288"/>
    <w:rsid w:val="002C6121"/>
    <w:rsid w:val="002C77FE"/>
    <w:rsid w:val="002D101C"/>
    <w:rsid w:val="002D42E0"/>
    <w:rsid w:val="002D4898"/>
    <w:rsid w:val="002D4E7E"/>
    <w:rsid w:val="002D6551"/>
    <w:rsid w:val="002D7C66"/>
    <w:rsid w:val="002E4BDE"/>
    <w:rsid w:val="002E535B"/>
    <w:rsid w:val="002E5927"/>
    <w:rsid w:val="002E5ED4"/>
    <w:rsid w:val="002F1B73"/>
    <w:rsid w:val="002F1BDE"/>
    <w:rsid w:val="002F607C"/>
    <w:rsid w:val="002F6534"/>
    <w:rsid w:val="002F6F47"/>
    <w:rsid w:val="002F71BA"/>
    <w:rsid w:val="002F7E1E"/>
    <w:rsid w:val="003031BF"/>
    <w:rsid w:val="003032C7"/>
    <w:rsid w:val="0030536E"/>
    <w:rsid w:val="00305BA7"/>
    <w:rsid w:val="00306967"/>
    <w:rsid w:val="0031099E"/>
    <w:rsid w:val="003110B8"/>
    <w:rsid w:val="00311534"/>
    <w:rsid w:val="00311716"/>
    <w:rsid w:val="00314BEF"/>
    <w:rsid w:val="00315BC4"/>
    <w:rsid w:val="003160AA"/>
    <w:rsid w:val="00321116"/>
    <w:rsid w:val="0032190C"/>
    <w:rsid w:val="00322332"/>
    <w:rsid w:val="003229D6"/>
    <w:rsid w:val="003231E8"/>
    <w:rsid w:val="003235C5"/>
    <w:rsid w:val="003251DA"/>
    <w:rsid w:val="00327321"/>
    <w:rsid w:val="003273A7"/>
    <w:rsid w:val="00327E8A"/>
    <w:rsid w:val="003316B5"/>
    <w:rsid w:val="003322DA"/>
    <w:rsid w:val="00333B6F"/>
    <w:rsid w:val="00334F06"/>
    <w:rsid w:val="0033503D"/>
    <w:rsid w:val="0033679A"/>
    <w:rsid w:val="003404F0"/>
    <w:rsid w:val="0034192C"/>
    <w:rsid w:val="0034195F"/>
    <w:rsid w:val="0034296C"/>
    <w:rsid w:val="00346293"/>
    <w:rsid w:val="00346F2E"/>
    <w:rsid w:val="00347519"/>
    <w:rsid w:val="00347C70"/>
    <w:rsid w:val="00350501"/>
    <w:rsid w:val="0035189D"/>
    <w:rsid w:val="00351919"/>
    <w:rsid w:val="003522A8"/>
    <w:rsid w:val="00352949"/>
    <w:rsid w:val="00352D7B"/>
    <w:rsid w:val="00354B1B"/>
    <w:rsid w:val="00356E4A"/>
    <w:rsid w:val="00357C74"/>
    <w:rsid w:val="0036114C"/>
    <w:rsid w:val="003625CB"/>
    <w:rsid w:val="00362601"/>
    <w:rsid w:val="00363876"/>
    <w:rsid w:val="003667E0"/>
    <w:rsid w:val="003704FC"/>
    <w:rsid w:val="00372127"/>
    <w:rsid w:val="00372F82"/>
    <w:rsid w:val="00373E99"/>
    <w:rsid w:val="00374575"/>
    <w:rsid w:val="003746F1"/>
    <w:rsid w:val="00375217"/>
    <w:rsid w:val="00376758"/>
    <w:rsid w:val="00377107"/>
    <w:rsid w:val="003774CF"/>
    <w:rsid w:val="0038052A"/>
    <w:rsid w:val="00380A60"/>
    <w:rsid w:val="00380C7C"/>
    <w:rsid w:val="0038159C"/>
    <w:rsid w:val="00381873"/>
    <w:rsid w:val="0038192D"/>
    <w:rsid w:val="00381AA9"/>
    <w:rsid w:val="00382C95"/>
    <w:rsid w:val="00383B8D"/>
    <w:rsid w:val="00383C3B"/>
    <w:rsid w:val="0038454B"/>
    <w:rsid w:val="00385080"/>
    <w:rsid w:val="0038784C"/>
    <w:rsid w:val="00387C72"/>
    <w:rsid w:val="00387F13"/>
    <w:rsid w:val="0039025E"/>
    <w:rsid w:val="00390A07"/>
    <w:rsid w:val="00391AA0"/>
    <w:rsid w:val="0039434F"/>
    <w:rsid w:val="0039495F"/>
    <w:rsid w:val="00395855"/>
    <w:rsid w:val="003A1474"/>
    <w:rsid w:val="003A26BB"/>
    <w:rsid w:val="003A2BC0"/>
    <w:rsid w:val="003A2F30"/>
    <w:rsid w:val="003A4C02"/>
    <w:rsid w:val="003A50D6"/>
    <w:rsid w:val="003A5EED"/>
    <w:rsid w:val="003A6D41"/>
    <w:rsid w:val="003B019D"/>
    <w:rsid w:val="003B0BC3"/>
    <w:rsid w:val="003B1664"/>
    <w:rsid w:val="003B1B1C"/>
    <w:rsid w:val="003B4A65"/>
    <w:rsid w:val="003B5B9B"/>
    <w:rsid w:val="003B6C6B"/>
    <w:rsid w:val="003B7691"/>
    <w:rsid w:val="003B77E9"/>
    <w:rsid w:val="003B7983"/>
    <w:rsid w:val="003C005C"/>
    <w:rsid w:val="003C0A63"/>
    <w:rsid w:val="003C1D96"/>
    <w:rsid w:val="003C28AC"/>
    <w:rsid w:val="003C2FD1"/>
    <w:rsid w:val="003C3080"/>
    <w:rsid w:val="003C4ABB"/>
    <w:rsid w:val="003C4E3F"/>
    <w:rsid w:val="003C6B4B"/>
    <w:rsid w:val="003C7543"/>
    <w:rsid w:val="003D0B7D"/>
    <w:rsid w:val="003D2913"/>
    <w:rsid w:val="003D312B"/>
    <w:rsid w:val="003D3172"/>
    <w:rsid w:val="003D355F"/>
    <w:rsid w:val="003D4185"/>
    <w:rsid w:val="003D5EFE"/>
    <w:rsid w:val="003D7072"/>
    <w:rsid w:val="003D70CD"/>
    <w:rsid w:val="003E05AE"/>
    <w:rsid w:val="003E27D8"/>
    <w:rsid w:val="003E49E3"/>
    <w:rsid w:val="003E57F9"/>
    <w:rsid w:val="003E691B"/>
    <w:rsid w:val="003E7D73"/>
    <w:rsid w:val="003F2312"/>
    <w:rsid w:val="003F2833"/>
    <w:rsid w:val="003F2CC3"/>
    <w:rsid w:val="003F400D"/>
    <w:rsid w:val="003F4F7B"/>
    <w:rsid w:val="003F527D"/>
    <w:rsid w:val="003F6324"/>
    <w:rsid w:val="003F6A16"/>
    <w:rsid w:val="003F78E3"/>
    <w:rsid w:val="00400237"/>
    <w:rsid w:val="00400408"/>
    <w:rsid w:val="004008E2"/>
    <w:rsid w:val="00400B68"/>
    <w:rsid w:val="00401324"/>
    <w:rsid w:val="00402B8C"/>
    <w:rsid w:val="00403977"/>
    <w:rsid w:val="00403FF9"/>
    <w:rsid w:val="00404F60"/>
    <w:rsid w:val="00405A0A"/>
    <w:rsid w:val="00405F23"/>
    <w:rsid w:val="00406EEB"/>
    <w:rsid w:val="00407A8A"/>
    <w:rsid w:val="004113EB"/>
    <w:rsid w:val="00412C67"/>
    <w:rsid w:val="00412E23"/>
    <w:rsid w:val="00413060"/>
    <w:rsid w:val="0041405F"/>
    <w:rsid w:val="00414FF6"/>
    <w:rsid w:val="004166C9"/>
    <w:rsid w:val="004176A9"/>
    <w:rsid w:val="004207D7"/>
    <w:rsid w:val="00421CBD"/>
    <w:rsid w:val="00422C85"/>
    <w:rsid w:val="00423589"/>
    <w:rsid w:val="00423ACE"/>
    <w:rsid w:val="00425F7A"/>
    <w:rsid w:val="00433B90"/>
    <w:rsid w:val="004351A8"/>
    <w:rsid w:val="004351CD"/>
    <w:rsid w:val="00435749"/>
    <w:rsid w:val="00436B2E"/>
    <w:rsid w:val="00437C99"/>
    <w:rsid w:val="00441AB2"/>
    <w:rsid w:val="0044365D"/>
    <w:rsid w:val="00444A57"/>
    <w:rsid w:val="0044543B"/>
    <w:rsid w:val="004474AF"/>
    <w:rsid w:val="00447D14"/>
    <w:rsid w:val="00451307"/>
    <w:rsid w:val="004527F9"/>
    <w:rsid w:val="00452829"/>
    <w:rsid w:val="00453611"/>
    <w:rsid w:val="00454550"/>
    <w:rsid w:val="004554CD"/>
    <w:rsid w:val="004573C9"/>
    <w:rsid w:val="00460207"/>
    <w:rsid w:val="0046105D"/>
    <w:rsid w:val="004637D1"/>
    <w:rsid w:val="00464958"/>
    <w:rsid w:val="004649F1"/>
    <w:rsid w:val="0046540D"/>
    <w:rsid w:val="00466293"/>
    <w:rsid w:val="004663DC"/>
    <w:rsid w:val="00466B7B"/>
    <w:rsid w:val="00466F6C"/>
    <w:rsid w:val="00467606"/>
    <w:rsid w:val="00471CF0"/>
    <w:rsid w:val="00476ADA"/>
    <w:rsid w:val="00477619"/>
    <w:rsid w:val="00480509"/>
    <w:rsid w:val="00480BE1"/>
    <w:rsid w:val="00480DF2"/>
    <w:rsid w:val="00482E1D"/>
    <w:rsid w:val="004838AD"/>
    <w:rsid w:val="00486782"/>
    <w:rsid w:val="0049006B"/>
    <w:rsid w:val="0049331E"/>
    <w:rsid w:val="00493384"/>
    <w:rsid w:val="00496C9C"/>
    <w:rsid w:val="00497A91"/>
    <w:rsid w:val="004A1B12"/>
    <w:rsid w:val="004A26FC"/>
    <w:rsid w:val="004A322A"/>
    <w:rsid w:val="004A3C66"/>
    <w:rsid w:val="004A4382"/>
    <w:rsid w:val="004A67FA"/>
    <w:rsid w:val="004A6E97"/>
    <w:rsid w:val="004A7D0F"/>
    <w:rsid w:val="004B0EAC"/>
    <w:rsid w:val="004B2739"/>
    <w:rsid w:val="004B2AEA"/>
    <w:rsid w:val="004B35FF"/>
    <w:rsid w:val="004B3CDF"/>
    <w:rsid w:val="004B4DB2"/>
    <w:rsid w:val="004B5466"/>
    <w:rsid w:val="004B5E29"/>
    <w:rsid w:val="004B671C"/>
    <w:rsid w:val="004B68E3"/>
    <w:rsid w:val="004B6C2E"/>
    <w:rsid w:val="004B6EBD"/>
    <w:rsid w:val="004B71C8"/>
    <w:rsid w:val="004C0FFA"/>
    <w:rsid w:val="004C1D5D"/>
    <w:rsid w:val="004C3C70"/>
    <w:rsid w:val="004C400F"/>
    <w:rsid w:val="004C5343"/>
    <w:rsid w:val="004C56D3"/>
    <w:rsid w:val="004C669F"/>
    <w:rsid w:val="004C79C8"/>
    <w:rsid w:val="004D12E9"/>
    <w:rsid w:val="004D1751"/>
    <w:rsid w:val="004D1CF7"/>
    <w:rsid w:val="004D7453"/>
    <w:rsid w:val="004E0110"/>
    <w:rsid w:val="004E08A2"/>
    <w:rsid w:val="004E1087"/>
    <w:rsid w:val="004E15F8"/>
    <w:rsid w:val="004E245A"/>
    <w:rsid w:val="004E4FF3"/>
    <w:rsid w:val="004E5820"/>
    <w:rsid w:val="004F2120"/>
    <w:rsid w:val="004F665A"/>
    <w:rsid w:val="004F70E6"/>
    <w:rsid w:val="00500434"/>
    <w:rsid w:val="00501545"/>
    <w:rsid w:val="00501CF4"/>
    <w:rsid w:val="0051083D"/>
    <w:rsid w:val="0051097A"/>
    <w:rsid w:val="00514C5E"/>
    <w:rsid w:val="005155FF"/>
    <w:rsid w:val="005158B8"/>
    <w:rsid w:val="00515DDA"/>
    <w:rsid w:val="0052274A"/>
    <w:rsid w:val="00522DE2"/>
    <w:rsid w:val="00522ED2"/>
    <w:rsid w:val="00526BF3"/>
    <w:rsid w:val="005275A5"/>
    <w:rsid w:val="005301C7"/>
    <w:rsid w:val="0053547E"/>
    <w:rsid w:val="00535F78"/>
    <w:rsid w:val="00535FCC"/>
    <w:rsid w:val="00536A34"/>
    <w:rsid w:val="00540261"/>
    <w:rsid w:val="00541053"/>
    <w:rsid w:val="005421F6"/>
    <w:rsid w:val="00544218"/>
    <w:rsid w:val="00544BE8"/>
    <w:rsid w:val="00545C20"/>
    <w:rsid w:val="00545E5E"/>
    <w:rsid w:val="005462CC"/>
    <w:rsid w:val="005468A0"/>
    <w:rsid w:val="00552F0E"/>
    <w:rsid w:val="00564885"/>
    <w:rsid w:val="00565EBF"/>
    <w:rsid w:val="00567338"/>
    <w:rsid w:val="005731D7"/>
    <w:rsid w:val="005731E3"/>
    <w:rsid w:val="00573E3D"/>
    <w:rsid w:val="00574301"/>
    <w:rsid w:val="005743D9"/>
    <w:rsid w:val="005766B5"/>
    <w:rsid w:val="005775BA"/>
    <w:rsid w:val="005779CE"/>
    <w:rsid w:val="00581CAB"/>
    <w:rsid w:val="00581F86"/>
    <w:rsid w:val="005829BF"/>
    <w:rsid w:val="00583281"/>
    <w:rsid w:val="00583593"/>
    <w:rsid w:val="00584C0F"/>
    <w:rsid w:val="005855B1"/>
    <w:rsid w:val="005857CE"/>
    <w:rsid w:val="0058608A"/>
    <w:rsid w:val="005868E0"/>
    <w:rsid w:val="0058771C"/>
    <w:rsid w:val="00592634"/>
    <w:rsid w:val="0059283E"/>
    <w:rsid w:val="0059377C"/>
    <w:rsid w:val="00593B25"/>
    <w:rsid w:val="00593F42"/>
    <w:rsid w:val="00596DC5"/>
    <w:rsid w:val="00597CF7"/>
    <w:rsid w:val="005A023A"/>
    <w:rsid w:val="005A1FE6"/>
    <w:rsid w:val="005A27F3"/>
    <w:rsid w:val="005A3B8D"/>
    <w:rsid w:val="005A3DFB"/>
    <w:rsid w:val="005A3E0E"/>
    <w:rsid w:val="005A68B0"/>
    <w:rsid w:val="005B06BE"/>
    <w:rsid w:val="005B08C3"/>
    <w:rsid w:val="005B1933"/>
    <w:rsid w:val="005B3AB2"/>
    <w:rsid w:val="005B4813"/>
    <w:rsid w:val="005B48EC"/>
    <w:rsid w:val="005B59B4"/>
    <w:rsid w:val="005B5BA5"/>
    <w:rsid w:val="005B61B6"/>
    <w:rsid w:val="005B7EA9"/>
    <w:rsid w:val="005C2139"/>
    <w:rsid w:val="005C21ED"/>
    <w:rsid w:val="005C2F70"/>
    <w:rsid w:val="005C32BB"/>
    <w:rsid w:val="005C379A"/>
    <w:rsid w:val="005C76A6"/>
    <w:rsid w:val="005C7B65"/>
    <w:rsid w:val="005C7E13"/>
    <w:rsid w:val="005D0468"/>
    <w:rsid w:val="005D0CCC"/>
    <w:rsid w:val="005D1990"/>
    <w:rsid w:val="005D368D"/>
    <w:rsid w:val="005D43B2"/>
    <w:rsid w:val="005D4D35"/>
    <w:rsid w:val="005D5160"/>
    <w:rsid w:val="005E03CC"/>
    <w:rsid w:val="005E0A62"/>
    <w:rsid w:val="005E176A"/>
    <w:rsid w:val="005E2B85"/>
    <w:rsid w:val="005E687B"/>
    <w:rsid w:val="005E7AE0"/>
    <w:rsid w:val="005F0E08"/>
    <w:rsid w:val="005F16CA"/>
    <w:rsid w:val="005F1785"/>
    <w:rsid w:val="005F239B"/>
    <w:rsid w:val="005F2521"/>
    <w:rsid w:val="005F5F10"/>
    <w:rsid w:val="005F61C1"/>
    <w:rsid w:val="005F6200"/>
    <w:rsid w:val="005F6B37"/>
    <w:rsid w:val="005F6D5A"/>
    <w:rsid w:val="005F74E8"/>
    <w:rsid w:val="0060183F"/>
    <w:rsid w:val="00602EB7"/>
    <w:rsid w:val="00605C5E"/>
    <w:rsid w:val="0060695B"/>
    <w:rsid w:val="0061023D"/>
    <w:rsid w:val="00610EEF"/>
    <w:rsid w:val="00611F5C"/>
    <w:rsid w:val="00611F82"/>
    <w:rsid w:val="00612288"/>
    <w:rsid w:val="00613EE3"/>
    <w:rsid w:val="006144BA"/>
    <w:rsid w:val="00614865"/>
    <w:rsid w:val="006158D5"/>
    <w:rsid w:val="0061594A"/>
    <w:rsid w:val="0062056D"/>
    <w:rsid w:val="00620FD6"/>
    <w:rsid w:val="006213BA"/>
    <w:rsid w:val="006227A8"/>
    <w:rsid w:val="00624B09"/>
    <w:rsid w:val="0062623A"/>
    <w:rsid w:val="0062645A"/>
    <w:rsid w:val="0062780A"/>
    <w:rsid w:val="00630019"/>
    <w:rsid w:val="0063068E"/>
    <w:rsid w:val="00630D1E"/>
    <w:rsid w:val="00631E43"/>
    <w:rsid w:val="00631F9C"/>
    <w:rsid w:val="00632261"/>
    <w:rsid w:val="00632610"/>
    <w:rsid w:val="00633CA5"/>
    <w:rsid w:val="00634141"/>
    <w:rsid w:val="00637884"/>
    <w:rsid w:val="00640D79"/>
    <w:rsid w:val="0064165B"/>
    <w:rsid w:val="00641973"/>
    <w:rsid w:val="006443E6"/>
    <w:rsid w:val="00644620"/>
    <w:rsid w:val="00644A41"/>
    <w:rsid w:val="00647034"/>
    <w:rsid w:val="006475B1"/>
    <w:rsid w:val="00651044"/>
    <w:rsid w:val="0065127F"/>
    <w:rsid w:val="0065247C"/>
    <w:rsid w:val="006526AF"/>
    <w:rsid w:val="0065358C"/>
    <w:rsid w:val="0065705C"/>
    <w:rsid w:val="0065798C"/>
    <w:rsid w:val="00661DE5"/>
    <w:rsid w:val="00662F00"/>
    <w:rsid w:val="0066339B"/>
    <w:rsid w:val="006649D2"/>
    <w:rsid w:val="00664D25"/>
    <w:rsid w:val="00665A4D"/>
    <w:rsid w:val="00666B24"/>
    <w:rsid w:val="006679A3"/>
    <w:rsid w:val="00667C40"/>
    <w:rsid w:val="00667D20"/>
    <w:rsid w:val="00670B21"/>
    <w:rsid w:val="00671C37"/>
    <w:rsid w:val="00673AF6"/>
    <w:rsid w:val="006752C5"/>
    <w:rsid w:val="0067765B"/>
    <w:rsid w:val="00681BB4"/>
    <w:rsid w:val="00682A4F"/>
    <w:rsid w:val="00682E25"/>
    <w:rsid w:val="006830F9"/>
    <w:rsid w:val="006834C9"/>
    <w:rsid w:val="006837FD"/>
    <w:rsid w:val="006838C5"/>
    <w:rsid w:val="006846B1"/>
    <w:rsid w:val="006847A6"/>
    <w:rsid w:val="00685253"/>
    <w:rsid w:val="00685BD3"/>
    <w:rsid w:val="0068607D"/>
    <w:rsid w:val="006902A9"/>
    <w:rsid w:val="00690BE8"/>
    <w:rsid w:val="006914BE"/>
    <w:rsid w:val="00695CFC"/>
    <w:rsid w:val="006A01FE"/>
    <w:rsid w:val="006A12E3"/>
    <w:rsid w:val="006A2692"/>
    <w:rsid w:val="006A2E06"/>
    <w:rsid w:val="006A4CE1"/>
    <w:rsid w:val="006A65E5"/>
    <w:rsid w:val="006A6C10"/>
    <w:rsid w:val="006A70A8"/>
    <w:rsid w:val="006B0335"/>
    <w:rsid w:val="006B0471"/>
    <w:rsid w:val="006B04EA"/>
    <w:rsid w:val="006B09C3"/>
    <w:rsid w:val="006B1016"/>
    <w:rsid w:val="006B204E"/>
    <w:rsid w:val="006B74C5"/>
    <w:rsid w:val="006B7890"/>
    <w:rsid w:val="006B7FE5"/>
    <w:rsid w:val="006C0C3A"/>
    <w:rsid w:val="006C0CEC"/>
    <w:rsid w:val="006C142B"/>
    <w:rsid w:val="006C2372"/>
    <w:rsid w:val="006C3107"/>
    <w:rsid w:val="006C38C5"/>
    <w:rsid w:val="006C5BBA"/>
    <w:rsid w:val="006C65E6"/>
    <w:rsid w:val="006C6DB0"/>
    <w:rsid w:val="006C73EE"/>
    <w:rsid w:val="006C7DE0"/>
    <w:rsid w:val="006C7FE8"/>
    <w:rsid w:val="006D1496"/>
    <w:rsid w:val="006D340A"/>
    <w:rsid w:val="006D5952"/>
    <w:rsid w:val="006D6D23"/>
    <w:rsid w:val="006E0E01"/>
    <w:rsid w:val="006E1C49"/>
    <w:rsid w:val="006E37D1"/>
    <w:rsid w:val="006E5D94"/>
    <w:rsid w:val="006E71BE"/>
    <w:rsid w:val="006F1202"/>
    <w:rsid w:val="006F155A"/>
    <w:rsid w:val="006F15AE"/>
    <w:rsid w:val="006F167D"/>
    <w:rsid w:val="007003A4"/>
    <w:rsid w:val="00701A4B"/>
    <w:rsid w:val="00703419"/>
    <w:rsid w:val="007036F7"/>
    <w:rsid w:val="00703B8E"/>
    <w:rsid w:val="00704E13"/>
    <w:rsid w:val="007051C6"/>
    <w:rsid w:val="00705AD7"/>
    <w:rsid w:val="00706A91"/>
    <w:rsid w:val="00706BCE"/>
    <w:rsid w:val="007079D5"/>
    <w:rsid w:val="0071057E"/>
    <w:rsid w:val="00712BEF"/>
    <w:rsid w:val="00712C9C"/>
    <w:rsid w:val="007132E9"/>
    <w:rsid w:val="0071406F"/>
    <w:rsid w:val="0071456E"/>
    <w:rsid w:val="00714A26"/>
    <w:rsid w:val="00715D92"/>
    <w:rsid w:val="0071611D"/>
    <w:rsid w:val="00716EA7"/>
    <w:rsid w:val="007179AC"/>
    <w:rsid w:val="007210D5"/>
    <w:rsid w:val="00722644"/>
    <w:rsid w:val="00722AE6"/>
    <w:rsid w:val="00730178"/>
    <w:rsid w:val="007306E2"/>
    <w:rsid w:val="00732D9E"/>
    <w:rsid w:val="0073556A"/>
    <w:rsid w:val="007356B6"/>
    <w:rsid w:val="00736802"/>
    <w:rsid w:val="00737FD4"/>
    <w:rsid w:val="00740B68"/>
    <w:rsid w:val="007420A5"/>
    <w:rsid w:val="007431DC"/>
    <w:rsid w:val="007467BF"/>
    <w:rsid w:val="00750D7D"/>
    <w:rsid w:val="00752DC1"/>
    <w:rsid w:val="00754C3A"/>
    <w:rsid w:val="00755B57"/>
    <w:rsid w:val="00756049"/>
    <w:rsid w:val="00761154"/>
    <w:rsid w:val="00761CA0"/>
    <w:rsid w:val="007625E0"/>
    <w:rsid w:val="00762BF9"/>
    <w:rsid w:val="00762C18"/>
    <w:rsid w:val="00763258"/>
    <w:rsid w:val="00763F85"/>
    <w:rsid w:val="00765033"/>
    <w:rsid w:val="00765644"/>
    <w:rsid w:val="007664EC"/>
    <w:rsid w:val="0076666A"/>
    <w:rsid w:val="00767D4F"/>
    <w:rsid w:val="007708DD"/>
    <w:rsid w:val="00772D95"/>
    <w:rsid w:val="007736B5"/>
    <w:rsid w:val="007741EC"/>
    <w:rsid w:val="00775D4E"/>
    <w:rsid w:val="00775E47"/>
    <w:rsid w:val="00780335"/>
    <w:rsid w:val="0078055D"/>
    <w:rsid w:val="007805E6"/>
    <w:rsid w:val="00780ACE"/>
    <w:rsid w:val="007823D1"/>
    <w:rsid w:val="00782B04"/>
    <w:rsid w:val="00782EE0"/>
    <w:rsid w:val="007849F3"/>
    <w:rsid w:val="00785F16"/>
    <w:rsid w:val="00791804"/>
    <w:rsid w:val="00795B3B"/>
    <w:rsid w:val="007961F8"/>
    <w:rsid w:val="00796FA4"/>
    <w:rsid w:val="0079742E"/>
    <w:rsid w:val="007A2218"/>
    <w:rsid w:val="007A3CB2"/>
    <w:rsid w:val="007A4C6D"/>
    <w:rsid w:val="007A4D94"/>
    <w:rsid w:val="007A4E3D"/>
    <w:rsid w:val="007A559B"/>
    <w:rsid w:val="007A5837"/>
    <w:rsid w:val="007A5E48"/>
    <w:rsid w:val="007A678F"/>
    <w:rsid w:val="007A79E5"/>
    <w:rsid w:val="007B0A1A"/>
    <w:rsid w:val="007B0EEB"/>
    <w:rsid w:val="007B1821"/>
    <w:rsid w:val="007B1CC1"/>
    <w:rsid w:val="007B296F"/>
    <w:rsid w:val="007B3D97"/>
    <w:rsid w:val="007B450B"/>
    <w:rsid w:val="007B666C"/>
    <w:rsid w:val="007C02DF"/>
    <w:rsid w:val="007C1CAA"/>
    <w:rsid w:val="007C5112"/>
    <w:rsid w:val="007C51AE"/>
    <w:rsid w:val="007C6FFA"/>
    <w:rsid w:val="007C70B7"/>
    <w:rsid w:val="007C711E"/>
    <w:rsid w:val="007D0FAC"/>
    <w:rsid w:val="007D1685"/>
    <w:rsid w:val="007D2429"/>
    <w:rsid w:val="007D5276"/>
    <w:rsid w:val="007D5C1E"/>
    <w:rsid w:val="007D61ED"/>
    <w:rsid w:val="007D7CB1"/>
    <w:rsid w:val="007E1D56"/>
    <w:rsid w:val="007E3327"/>
    <w:rsid w:val="007F09D9"/>
    <w:rsid w:val="007F0A2A"/>
    <w:rsid w:val="007F5F2D"/>
    <w:rsid w:val="007F7356"/>
    <w:rsid w:val="00801025"/>
    <w:rsid w:val="00801045"/>
    <w:rsid w:val="00802404"/>
    <w:rsid w:val="008031D7"/>
    <w:rsid w:val="00803E5C"/>
    <w:rsid w:val="00804365"/>
    <w:rsid w:val="00804FF6"/>
    <w:rsid w:val="008109CF"/>
    <w:rsid w:val="00812FE6"/>
    <w:rsid w:val="00813335"/>
    <w:rsid w:val="00813C56"/>
    <w:rsid w:val="008145E5"/>
    <w:rsid w:val="00815637"/>
    <w:rsid w:val="00815760"/>
    <w:rsid w:val="00816F80"/>
    <w:rsid w:val="008174FC"/>
    <w:rsid w:val="00817FD8"/>
    <w:rsid w:val="00820256"/>
    <w:rsid w:val="008204FF"/>
    <w:rsid w:val="008223E5"/>
    <w:rsid w:val="00823983"/>
    <w:rsid w:val="008242FA"/>
    <w:rsid w:val="008249BE"/>
    <w:rsid w:val="008253F5"/>
    <w:rsid w:val="00830B1E"/>
    <w:rsid w:val="00830FBC"/>
    <w:rsid w:val="00830FCD"/>
    <w:rsid w:val="008319F5"/>
    <w:rsid w:val="008323F9"/>
    <w:rsid w:val="008363C9"/>
    <w:rsid w:val="0083672C"/>
    <w:rsid w:val="008405CB"/>
    <w:rsid w:val="008406D0"/>
    <w:rsid w:val="00841046"/>
    <w:rsid w:val="008414F1"/>
    <w:rsid w:val="00845739"/>
    <w:rsid w:val="00846BC2"/>
    <w:rsid w:val="0084720C"/>
    <w:rsid w:val="008473F7"/>
    <w:rsid w:val="00847DE1"/>
    <w:rsid w:val="008500BB"/>
    <w:rsid w:val="0085218F"/>
    <w:rsid w:val="0085348B"/>
    <w:rsid w:val="008547F2"/>
    <w:rsid w:val="00854AC0"/>
    <w:rsid w:val="0085554E"/>
    <w:rsid w:val="00855740"/>
    <w:rsid w:val="00855A3B"/>
    <w:rsid w:val="00856E6C"/>
    <w:rsid w:val="00857199"/>
    <w:rsid w:val="00861F50"/>
    <w:rsid w:val="008621E0"/>
    <w:rsid w:val="00862BFD"/>
    <w:rsid w:val="00863DAA"/>
    <w:rsid w:val="00865AC9"/>
    <w:rsid w:val="00866972"/>
    <w:rsid w:val="008670BA"/>
    <w:rsid w:val="008675F5"/>
    <w:rsid w:val="0087072D"/>
    <w:rsid w:val="008711CE"/>
    <w:rsid w:val="00872462"/>
    <w:rsid w:val="00874476"/>
    <w:rsid w:val="008762BA"/>
    <w:rsid w:val="008763EE"/>
    <w:rsid w:val="008768A2"/>
    <w:rsid w:val="0087697A"/>
    <w:rsid w:val="008771A6"/>
    <w:rsid w:val="00877ED6"/>
    <w:rsid w:val="00880AD7"/>
    <w:rsid w:val="00880EE5"/>
    <w:rsid w:val="00885CA4"/>
    <w:rsid w:val="0088694F"/>
    <w:rsid w:val="00891177"/>
    <w:rsid w:val="00892C75"/>
    <w:rsid w:val="00892D55"/>
    <w:rsid w:val="00893608"/>
    <w:rsid w:val="00893898"/>
    <w:rsid w:val="00893E5C"/>
    <w:rsid w:val="00893FD1"/>
    <w:rsid w:val="00894538"/>
    <w:rsid w:val="00894DC4"/>
    <w:rsid w:val="00895777"/>
    <w:rsid w:val="00895C01"/>
    <w:rsid w:val="008A0064"/>
    <w:rsid w:val="008A13D6"/>
    <w:rsid w:val="008A1414"/>
    <w:rsid w:val="008A3DFF"/>
    <w:rsid w:val="008A5B0D"/>
    <w:rsid w:val="008A6D73"/>
    <w:rsid w:val="008B01CA"/>
    <w:rsid w:val="008B0418"/>
    <w:rsid w:val="008B1D8F"/>
    <w:rsid w:val="008B3868"/>
    <w:rsid w:val="008B3CFC"/>
    <w:rsid w:val="008B43D0"/>
    <w:rsid w:val="008B441D"/>
    <w:rsid w:val="008B4649"/>
    <w:rsid w:val="008B475D"/>
    <w:rsid w:val="008B6426"/>
    <w:rsid w:val="008B7545"/>
    <w:rsid w:val="008B7A0B"/>
    <w:rsid w:val="008C004D"/>
    <w:rsid w:val="008C3597"/>
    <w:rsid w:val="008C5215"/>
    <w:rsid w:val="008C64EE"/>
    <w:rsid w:val="008C6A56"/>
    <w:rsid w:val="008D11A6"/>
    <w:rsid w:val="008D14C6"/>
    <w:rsid w:val="008D1B5E"/>
    <w:rsid w:val="008D3891"/>
    <w:rsid w:val="008D3961"/>
    <w:rsid w:val="008D4C5E"/>
    <w:rsid w:val="008D7B2D"/>
    <w:rsid w:val="008E1728"/>
    <w:rsid w:val="008E198E"/>
    <w:rsid w:val="008E1B32"/>
    <w:rsid w:val="008E2172"/>
    <w:rsid w:val="008E4777"/>
    <w:rsid w:val="008E6A0F"/>
    <w:rsid w:val="008E7FE3"/>
    <w:rsid w:val="008F14E7"/>
    <w:rsid w:val="008F1855"/>
    <w:rsid w:val="008F295E"/>
    <w:rsid w:val="008F2CA9"/>
    <w:rsid w:val="008F2FA2"/>
    <w:rsid w:val="008F4CC0"/>
    <w:rsid w:val="008F5BDD"/>
    <w:rsid w:val="008F5E5F"/>
    <w:rsid w:val="008F634C"/>
    <w:rsid w:val="008F645F"/>
    <w:rsid w:val="008F7272"/>
    <w:rsid w:val="008F734F"/>
    <w:rsid w:val="009000FB"/>
    <w:rsid w:val="0090028D"/>
    <w:rsid w:val="00900474"/>
    <w:rsid w:val="009019A1"/>
    <w:rsid w:val="009022D8"/>
    <w:rsid w:val="00902982"/>
    <w:rsid w:val="0090330C"/>
    <w:rsid w:val="0090363D"/>
    <w:rsid w:val="00906FC5"/>
    <w:rsid w:val="00907FA6"/>
    <w:rsid w:val="00910F42"/>
    <w:rsid w:val="00913460"/>
    <w:rsid w:val="0091610C"/>
    <w:rsid w:val="00916273"/>
    <w:rsid w:val="00916809"/>
    <w:rsid w:val="00916DEE"/>
    <w:rsid w:val="00916F4F"/>
    <w:rsid w:val="00917B18"/>
    <w:rsid w:val="0092059B"/>
    <w:rsid w:val="009219D0"/>
    <w:rsid w:val="009232AE"/>
    <w:rsid w:val="00924649"/>
    <w:rsid w:val="00925B10"/>
    <w:rsid w:val="00926F50"/>
    <w:rsid w:val="00926F5C"/>
    <w:rsid w:val="009272EB"/>
    <w:rsid w:val="009274FF"/>
    <w:rsid w:val="00931281"/>
    <w:rsid w:val="009315E4"/>
    <w:rsid w:val="0093375B"/>
    <w:rsid w:val="00934FEB"/>
    <w:rsid w:val="0093536D"/>
    <w:rsid w:val="009357BE"/>
    <w:rsid w:val="00935E34"/>
    <w:rsid w:val="009367D6"/>
    <w:rsid w:val="0094100B"/>
    <w:rsid w:val="009430D6"/>
    <w:rsid w:val="00943C13"/>
    <w:rsid w:val="00944207"/>
    <w:rsid w:val="00944698"/>
    <w:rsid w:val="0094507C"/>
    <w:rsid w:val="009456B5"/>
    <w:rsid w:val="0094571F"/>
    <w:rsid w:val="00945BE4"/>
    <w:rsid w:val="0094765C"/>
    <w:rsid w:val="00947C57"/>
    <w:rsid w:val="00950598"/>
    <w:rsid w:val="00951A4A"/>
    <w:rsid w:val="00960383"/>
    <w:rsid w:val="00963081"/>
    <w:rsid w:val="0096367F"/>
    <w:rsid w:val="0096587C"/>
    <w:rsid w:val="00966AB4"/>
    <w:rsid w:val="009707B7"/>
    <w:rsid w:val="00970A22"/>
    <w:rsid w:val="00971A13"/>
    <w:rsid w:val="009722DF"/>
    <w:rsid w:val="009730E2"/>
    <w:rsid w:val="00974305"/>
    <w:rsid w:val="00974B90"/>
    <w:rsid w:val="00975E78"/>
    <w:rsid w:val="0097705E"/>
    <w:rsid w:val="009805F3"/>
    <w:rsid w:val="00983283"/>
    <w:rsid w:val="009838CA"/>
    <w:rsid w:val="00986144"/>
    <w:rsid w:val="0098623D"/>
    <w:rsid w:val="00987D97"/>
    <w:rsid w:val="0099019A"/>
    <w:rsid w:val="00991789"/>
    <w:rsid w:val="0099275F"/>
    <w:rsid w:val="00992985"/>
    <w:rsid w:val="00995911"/>
    <w:rsid w:val="00996A48"/>
    <w:rsid w:val="00996E2C"/>
    <w:rsid w:val="00996FAE"/>
    <w:rsid w:val="0099742E"/>
    <w:rsid w:val="009A0983"/>
    <w:rsid w:val="009A0E66"/>
    <w:rsid w:val="009A2B99"/>
    <w:rsid w:val="009A4AA3"/>
    <w:rsid w:val="009A6028"/>
    <w:rsid w:val="009A68ED"/>
    <w:rsid w:val="009A71BC"/>
    <w:rsid w:val="009A7C0B"/>
    <w:rsid w:val="009A7F56"/>
    <w:rsid w:val="009B0027"/>
    <w:rsid w:val="009B15E6"/>
    <w:rsid w:val="009B1A47"/>
    <w:rsid w:val="009B2C7E"/>
    <w:rsid w:val="009B34AB"/>
    <w:rsid w:val="009B4FE4"/>
    <w:rsid w:val="009B5885"/>
    <w:rsid w:val="009B5931"/>
    <w:rsid w:val="009B5F4B"/>
    <w:rsid w:val="009B7A55"/>
    <w:rsid w:val="009C2AD6"/>
    <w:rsid w:val="009C3A18"/>
    <w:rsid w:val="009C4DB0"/>
    <w:rsid w:val="009C5192"/>
    <w:rsid w:val="009C56C9"/>
    <w:rsid w:val="009C58D5"/>
    <w:rsid w:val="009C7602"/>
    <w:rsid w:val="009C7B6B"/>
    <w:rsid w:val="009D07FD"/>
    <w:rsid w:val="009D1AC7"/>
    <w:rsid w:val="009D3DB8"/>
    <w:rsid w:val="009D41AE"/>
    <w:rsid w:val="009D4237"/>
    <w:rsid w:val="009D621E"/>
    <w:rsid w:val="009D64AD"/>
    <w:rsid w:val="009D7AE2"/>
    <w:rsid w:val="009D7F7E"/>
    <w:rsid w:val="009E10E3"/>
    <w:rsid w:val="009E17F3"/>
    <w:rsid w:val="009E2216"/>
    <w:rsid w:val="009E2FBC"/>
    <w:rsid w:val="009E4985"/>
    <w:rsid w:val="009E5494"/>
    <w:rsid w:val="009E6B68"/>
    <w:rsid w:val="009E7D35"/>
    <w:rsid w:val="009F0FCD"/>
    <w:rsid w:val="009F2FB0"/>
    <w:rsid w:val="009F36B0"/>
    <w:rsid w:val="009F4147"/>
    <w:rsid w:val="009F6B92"/>
    <w:rsid w:val="00A0134B"/>
    <w:rsid w:val="00A02FAF"/>
    <w:rsid w:val="00A03DA1"/>
    <w:rsid w:val="00A047B9"/>
    <w:rsid w:val="00A04BE0"/>
    <w:rsid w:val="00A07663"/>
    <w:rsid w:val="00A07AAF"/>
    <w:rsid w:val="00A07D7C"/>
    <w:rsid w:val="00A11679"/>
    <w:rsid w:val="00A11DED"/>
    <w:rsid w:val="00A1309E"/>
    <w:rsid w:val="00A1465E"/>
    <w:rsid w:val="00A149B6"/>
    <w:rsid w:val="00A15390"/>
    <w:rsid w:val="00A15A63"/>
    <w:rsid w:val="00A16AA1"/>
    <w:rsid w:val="00A20F38"/>
    <w:rsid w:val="00A223F5"/>
    <w:rsid w:val="00A23C51"/>
    <w:rsid w:val="00A23EAE"/>
    <w:rsid w:val="00A25AED"/>
    <w:rsid w:val="00A2647A"/>
    <w:rsid w:val="00A266BF"/>
    <w:rsid w:val="00A26E0A"/>
    <w:rsid w:val="00A31389"/>
    <w:rsid w:val="00A3221B"/>
    <w:rsid w:val="00A33A86"/>
    <w:rsid w:val="00A363A7"/>
    <w:rsid w:val="00A40508"/>
    <w:rsid w:val="00A40D98"/>
    <w:rsid w:val="00A41F0D"/>
    <w:rsid w:val="00A436E9"/>
    <w:rsid w:val="00A43A1F"/>
    <w:rsid w:val="00A43A65"/>
    <w:rsid w:val="00A442C9"/>
    <w:rsid w:val="00A451AA"/>
    <w:rsid w:val="00A45FEE"/>
    <w:rsid w:val="00A46D27"/>
    <w:rsid w:val="00A47F70"/>
    <w:rsid w:val="00A5288B"/>
    <w:rsid w:val="00A533F1"/>
    <w:rsid w:val="00A53AE0"/>
    <w:rsid w:val="00A54184"/>
    <w:rsid w:val="00A55D9D"/>
    <w:rsid w:val="00A56106"/>
    <w:rsid w:val="00A56796"/>
    <w:rsid w:val="00A56F94"/>
    <w:rsid w:val="00A5782B"/>
    <w:rsid w:val="00A61526"/>
    <w:rsid w:val="00A62EA0"/>
    <w:rsid w:val="00A6472B"/>
    <w:rsid w:val="00A64BDE"/>
    <w:rsid w:val="00A67D28"/>
    <w:rsid w:val="00A7189E"/>
    <w:rsid w:val="00A7492E"/>
    <w:rsid w:val="00A74B64"/>
    <w:rsid w:val="00A76216"/>
    <w:rsid w:val="00A76527"/>
    <w:rsid w:val="00A80228"/>
    <w:rsid w:val="00A805EC"/>
    <w:rsid w:val="00A81092"/>
    <w:rsid w:val="00A82066"/>
    <w:rsid w:val="00A83F7B"/>
    <w:rsid w:val="00A845A6"/>
    <w:rsid w:val="00A84F2D"/>
    <w:rsid w:val="00A90845"/>
    <w:rsid w:val="00A914AB"/>
    <w:rsid w:val="00A917A4"/>
    <w:rsid w:val="00A91845"/>
    <w:rsid w:val="00A92B73"/>
    <w:rsid w:val="00A92BA2"/>
    <w:rsid w:val="00A92CF0"/>
    <w:rsid w:val="00A92FE0"/>
    <w:rsid w:val="00A93DA8"/>
    <w:rsid w:val="00A944AD"/>
    <w:rsid w:val="00A95E7B"/>
    <w:rsid w:val="00AA13AD"/>
    <w:rsid w:val="00AA2BB1"/>
    <w:rsid w:val="00AA42A4"/>
    <w:rsid w:val="00AA60B0"/>
    <w:rsid w:val="00AA666D"/>
    <w:rsid w:val="00AA734E"/>
    <w:rsid w:val="00AB0165"/>
    <w:rsid w:val="00AB031A"/>
    <w:rsid w:val="00AB287A"/>
    <w:rsid w:val="00AB3A54"/>
    <w:rsid w:val="00AB5199"/>
    <w:rsid w:val="00AB6E1E"/>
    <w:rsid w:val="00AC0C84"/>
    <w:rsid w:val="00AC0D0F"/>
    <w:rsid w:val="00AC2894"/>
    <w:rsid w:val="00AC3323"/>
    <w:rsid w:val="00AC35DB"/>
    <w:rsid w:val="00AC462E"/>
    <w:rsid w:val="00AC4DD6"/>
    <w:rsid w:val="00AC52B7"/>
    <w:rsid w:val="00AD09E2"/>
    <w:rsid w:val="00AD0D2B"/>
    <w:rsid w:val="00AD307C"/>
    <w:rsid w:val="00AD4EBB"/>
    <w:rsid w:val="00AD65D6"/>
    <w:rsid w:val="00AE19B0"/>
    <w:rsid w:val="00AE1ACC"/>
    <w:rsid w:val="00AE2407"/>
    <w:rsid w:val="00AE30DB"/>
    <w:rsid w:val="00AE3936"/>
    <w:rsid w:val="00AE5A90"/>
    <w:rsid w:val="00AE6259"/>
    <w:rsid w:val="00AE62A8"/>
    <w:rsid w:val="00AE78D2"/>
    <w:rsid w:val="00AF096C"/>
    <w:rsid w:val="00AF0C50"/>
    <w:rsid w:val="00AF41B1"/>
    <w:rsid w:val="00AF52F2"/>
    <w:rsid w:val="00AF6934"/>
    <w:rsid w:val="00AF7B8C"/>
    <w:rsid w:val="00B0069F"/>
    <w:rsid w:val="00B00928"/>
    <w:rsid w:val="00B010F6"/>
    <w:rsid w:val="00B01998"/>
    <w:rsid w:val="00B02781"/>
    <w:rsid w:val="00B028AE"/>
    <w:rsid w:val="00B02905"/>
    <w:rsid w:val="00B02D7D"/>
    <w:rsid w:val="00B0313B"/>
    <w:rsid w:val="00B05D34"/>
    <w:rsid w:val="00B15242"/>
    <w:rsid w:val="00B154A8"/>
    <w:rsid w:val="00B161F9"/>
    <w:rsid w:val="00B20184"/>
    <w:rsid w:val="00B20273"/>
    <w:rsid w:val="00B207F9"/>
    <w:rsid w:val="00B22CEE"/>
    <w:rsid w:val="00B2657D"/>
    <w:rsid w:val="00B266A0"/>
    <w:rsid w:val="00B3019F"/>
    <w:rsid w:val="00B3053D"/>
    <w:rsid w:val="00B3114B"/>
    <w:rsid w:val="00B32C65"/>
    <w:rsid w:val="00B3564B"/>
    <w:rsid w:val="00B357B9"/>
    <w:rsid w:val="00B35BAB"/>
    <w:rsid w:val="00B36B90"/>
    <w:rsid w:val="00B373CE"/>
    <w:rsid w:val="00B415CF"/>
    <w:rsid w:val="00B417C1"/>
    <w:rsid w:val="00B42067"/>
    <w:rsid w:val="00B439F6"/>
    <w:rsid w:val="00B44A91"/>
    <w:rsid w:val="00B44DCB"/>
    <w:rsid w:val="00B45061"/>
    <w:rsid w:val="00B452A2"/>
    <w:rsid w:val="00B4544A"/>
    <w:rsid w:val="00B46BB7"/>
    <w:rsid w:val="00B51426"/>
    <w:rsid w:val="00B52A55"/>
    <w:rsid w:val="00B55456"/>
    <w:rsid w:val="00B55B3E"/>
    <w:rsid w:val="00B5713F"/>
    <w:rsid w:val="00B57888"/>
    <w:rsid w:val="00B623B3"/>
    <w:rsid w:val="00B62D51"/>
    <w:rsid w:val="00B635C0"/>
    <w:rsid w:val="00B6456E"/>
    <w:rsid w:val="00B67091"/>
    <w:rsid w:val="00B677B7"/>
    <w:rsid w:val="00B7091E"/>
    <w:rsid w:val="00B713B7"/>
    <w:rsid w:val="00B7221B"/>
    <w:rsid w:val="00B774F6"/>
    <w:rsid w:val="00B7762D"/>
    <w:rsid w:val="00B81295"/>
    <w:rsid w:val="00B8150A"/>
    <w:rsid w:val="00B8156F"/>
    <w:rsid w:val="00B82920"/>
    <w:rsid w:val="00B83A26"/>
    <w:rsid w:val="00B91844"/>
    <w:rsid w:val="00B924C3"/>
    <w:rsid w:val="00B94BC6"/>
    <w:rsid w:val="00B961BA"/>
    <w:rsid w:val="00B963D3"/>
    <w:rsid w:val="00BA0804"/>
    <w:rsid w:val="00BA3FFD"/>
    <w:rsid w:val="00BA408B"/>
    <w:rsid w:val="00BA41B5"/>
    <w:rsid w:val="00BA451C"/>
    <w:rsid w:val="00BA48DB"/>
    <w:rsid w:val="00BA4F09"/>
    <w:rsid w:val="00BA569B"/>
    <w:rsid w:val="00BB015A"/>
    <w:rsid w:val="00BB06C2"/>
    <w:rsid w:val="00BB2BD4"/>
    <w:rsid w:val="00BB3E2D"/>
    <w:rsid w:val="00BC074B"/>
    <w:rsid w:val="00BC378C"/>
    <w:rsid w:val="00BC766E"/>
    <w:rsid w:val="00BD121F"/>
    <w:rsid w:val="00BD18D9"/>
    <w:rsid w:val="00BD31F1"/>
    <w:rsid w:val="00BD39C1"/>
    <w:rsid w:val="00BD4118"/>
    <w:rsid w:val="00BD61A7"/>
    <w:rsid w:val="00BD6365"/>
    <w:rsid w:val="00BD63D3"/>
    <w:rsid w:val="00BD6497"/>
    <w:rsid w:val="00BD6745"/>
    <w:rsid w:val="00BE0B1B"/>
    <w:rsid w:val="00BE3A38"/>
    <w:rsid w:val="00BE70DC"/>
    <w:rsid w:val="00BF2274"/>
    <w:rsid w:val="00BF3ABE"/>
    <w:rsid w:val="00BF44E2"/>
    <w:rsid w:val="00BF5458"/>
    <w:rsid w:val="00C000C4"/>
    <w:rsid w:val="00C00D71"/>
    <w:rsid w:val="00C01632"/>
    <w:rsid w:val="00C01A2D"/>
    <w:rsid w:val="00C01D1B"/>
    <w:rsid w:val="00C03D0F"/>
    <w:rsid w:val="00C06147"/>
    <w:rsid w:val="00C0640B"/>
    <w:rsid w:val="00C1224F"/>
    <w:rsid w:val="00C12F08"/>
    <w:rsid w:val="00C13B37"/>
    <w:rsid w:val="00C16552"/>
    <w:rsid w:val="00C171B4"/>
    <w:rsid w:val="00C1736D"/>
    <w:rsid w:val="00C17E24"/>
    <w:rsid w:val="00C24522"/>
    <w:rsid w:val="00C252CE"/>
    <w:rsid w:val="00C253E4"/>
    <w:rsid w:val="00C26841"/>
    <w:rsid w:val="00C27F2F"/>
    <w:rsid w:val="00C3217A"/>
    <w:rsid w:val="00C34357"/>
    <w:rsid w:val="00C34FDA"/>
    <w:rsid w:val="00C353A0"/>
    <w:rsid w:val="00C358DB"/>
    <w:rsid w:val="00C3674F"/>
    <w:rsid w:val="00C36A50"/>
    <w:rsid w:val="00C40124"/>
    <w:rsid w:val="00C40221"/>
    <w:rsid w:val="00C402BA"/>
    <w:rsid w:val="00C411BE"/>
    <w:rsid w:val="00C413EB"/>
    <w:rsid w:val="00C44A3D"/>
    <w:rsid w:val="00C4500E"/>
    <w:rsid w:val="00C45802"/>
    <w:rsid w:val="00C470CC"/>
    <w:rsid w:val="00C478FA"/>
    <w:rsid w:val="00C47B3B"/>
    <w:rsid w:val="00C51516"/>
    <w:rsid w:val="00C51F6D"/>
    <w:rsid w:val="00C53537"/>
    <w:rsid w:val="00C54934"/>
    <w:rsid w:val="00C54A61"/>
    <w:rsid w:val="00C55955"/>
    <w:rsid w:val="00C56495"/>
    <w:rsid w:val="00C572B3"/>
    <w:rsid w:val="00C57341"/>
    <w:rsid w:val="00C573D3"/>
    <w:rsid w:val="00C6090F"/>
    <w:rsid w:val="00C6098A"/>
    <w:rsid w:val="00C6216C"/>
    <w:rsid w:val="00C632D1"/>
    <w:rsid w:val="00C6569E"/>
    <w:rsid w:val="00C66030"/>
    <w:rsid w:val="00C66AD0"/>
    <w:rsid w:val="00C703E4"/>
    <w:rsid w:val="00C70568"/>
    <w:rsid w:val="00C708BB"/>
    <w:rsid w:val="00C70F35"/>
    <w:rsid w:val="00C71362"/>
    <w:rsid w:val="00C7487B"/>
    <w:rsid w:val="00C75224"/>
    <w:rsid w:val="00C752C3"/>
    <w:rsid w:val="00C759BB"/>
    <w:rsid w:val="00C75B05"/>
    <w:rsid w:val="00C76D10"/>
    <w:rsid w:val="00C80311"/>
    <w:rsid w:val="00C80AB6"/>
    <w:rsid w:val="00C81056"/>
    <w:rsid w:val="00C834DF"/>
    <w:rsid w:val="00C84154"/>
    <w:rsid w:val="00C8489E"/>
    <w:rsid w:val="00C848A1"/>
    <w:rsid w:val="00C8577B"/>
    <w:rsid w:val="00C8658A"/>
    <w:rsid w:val="00C86696"/>
    <w:rsid w:val="00C86C41"/>
    <w:rsid w:val="00C87053"/>
    <w:rsid w:val="00C903AB"/>
    <w:rsid w:val="00C907F2"/>
    <w:rsid w:val="00C9162E"/>
    <w:rsid w:val="00C91CAC"/>
    <w:rsid w:val="00C9306C"/>
    <w:rsid w:val="00C93B85"/>
    <w:rsid w:val="00C93BD1"/>
    <w:rsid w:val="00C96132"/>
    <w:rsid w:val="00C96478"/>
    <w:rsid w:val="00C96ACE"/>
    <w:rsid w:val="00CA0FAD"/>
    <w:rsid w:val="00CA198C"/>
    <w:rsid w:val="00CA2498"/>
    <w:rsid w:val="00CA4594"/>
    <w:rsid w:val="00CA65C0"/>
    <w:rsid w:val="00CA6981"/>
    <w:rsid w:val="00CA7949"/>
    <w:rsid w:val="00CB037E"/>
    <w:rsid w:val="00CB0E53"/>
    <w:rsid w:val="00CB1A8A"/>
    <w:rsid w:val="00CB357A"/>
    <w:rsid w:val="00CB5798"/>
    <w:rsid w:val="00CB67FD"/>
    <w:rsid w:val="00CB6BFD"/>
    <w:rsid w:val="00CB74E5"/>
    <w:rsid w:val="00CC1E0E"/>
    <w:rsid w:val="00CC2722"/>
    <w:rsid w:val="00CC2813"/>
    <w:rsid w:val="00CC5103"/>
    <w:rsid w:val="00CC64A7"/>
    <w:rsid w:val="00CC718B"/>
    <w:rsid w:val="00CD0200"/>
    <w:rsid w:val="00CD1823"/>
    <w:rsid w:val="00CD2463"/>
    <w:rsid w:val="00CD248E"/>
    <w:rsid w:val="00CD295A"/>
    <w:rsid w:val="00CD2988"/>
    <w:rsid w:val="00CD6345"/>
    <w:rsid w:val="00CD6614"/>
    <w:rsid w:val="00CE195B"/>
    <w:rsid w:val="00CE25DF"/>
    <w:rsid w:val="00CE3112"/>
    <w:rsid w:val="00CE5266"/>
    <w:rsid w:val="00CE6137"/>
    <w:rsid w:val="00CE715B"/>
    <w:rsid w:val="00CE71DB"/>
    <w:rsid w:val="00CE73BD"/>
    <w:rsid w:val="00CF0224"/>
    <w:rsid w:val="00CF046E"/>
    <w:rsid w:val="00CF1A0E"/>
    <w:rsid w:val="00CF4CED"/>
    <w:rsid w:val="00CF53A5"/>
    <w:rsid w:val="00CF54F9"/>
    <w:rsid w:val="00CF5BA3"/>
    <w:rsid w:val="00CF6AC6"/>
    <w:rsid w:val="00D00068"/>
    <w:rsid w:val="00D0018F"/>
    <w:rsid w:val="00D0116B"/>
    <w:rsid w:val="00D03908"/>
    <w:rsid w:val="00D0604C"/>
    <w:rsid w:val="00D06BED"/>
    <w:rsid w:val="00D1150E"/>
    <w:rsid w:val="00D13EB6"/>
    <w:rsid w:val="00D154C2"/>
    <w:rsid w:val="00D20BF1"/>
    <w:rsid w:val="00D217A3"/>
    <w:rsid w:val="00D2206A"/>
    <w:rsid w:val="00D22634"/>
    <w:rsid w:val="00D232F2"/>
    <w:rsid w:val="00D237F5"/>
    <w:rsid w:val="00D24870"/>
    <w:rsid w:val="00D264B7"/>
    <w:rsid w:val="00D26BC1"/>
    <w:rsid w:val="00D27049"/>
    <w:rsid w:val="00D30418"/>
    <w:rsid w:val="00D30898"/>
    <w:rsid w:val="00D32652"/>
    <w:rsid w:val="00D32B7D"/>
    <w:rsid w:val="00D341DF"/>
    <w:rsid w:val="00D358DA"/>
    <w:rsid w:val="00D369C3"/>
    <w:rsid w:val="00D37592"/>
    <w:rsid w:val="00D40273"/>
    <w:rsid w:val="00D42E6B"/>
    <w:rsid w:val="00D430B1"/>
    <w:rsid w:val="00D44559"/>
    <w:rsid w:val="00D457AC"/>
    <w:rsid w:val="00D462BA"/>
    <w:rsid w:val="00D465F2"/>
    <w:rsid w:val="00D4716B"/>
    <w:rsid w:val="00D5447B"/>
    <w:rsid w:val="00D56AA4"/>
    <w:rsid w:val="00D56BE2"/>
    <w:rsid w:val="00D60126"/>
    <w:rsid w:val="00D61393"/>
    <w:rsid w:val="00D62993"/>
    <w:rsid w:val="00D655D8"/>
    <w:rsid w:val="00D661B5"/>
    <w:rsid w:val="00D665C4"/>
    <w:rsid w:val="00D66A57"/>
    <w:rsid w:val="00D6787A"/>
    <w:rsid w:val="00D70B2B"/>
    <w:rsid w:val="00D73ECB"/>
    <w:rsid w:val="00D73FF1"/>
    <w:rsid w:val="00D75961"/>
    <w:rsid w:val="00D77F1A"/>
    <w:rsid w:val="00D8075A"/>
    <w:rsid w:val="00D82D0C"/>
    <w:rsid w:val="00D82F44"/>
    <w:rsid w:val="00D837F7"/>
    <w:rsid w:val="00D8438A"/>
    <w:rsid w:val="00D855E9"/>
    <w:rsid w:val="00D86E6E"/>
    <w:rsid w:val="00D90418"/>
    <w:rsid w:val="00D911E3"/>
    <w:rsid w:val="00D94DFE"/>
    <w:rsid w:val="00D952EF"/>
    <w:rsid w:val="00D95408"/>
    <w:rsid w:val="00D9556C"/>
    <w:rsid w:val="00D961C7"/>
    <w:rsid w:val="00D9727F"/>
    <w:rsid w:val="00D97303"/>
    <w:rsid w:val="00DA16E6"/>
    <w:rsid w:val="00DA2468"/>
    <w:rsid w:val="00DA3A3B"/>
    <w:rsid w:val="00DA4979"/>
    <w:rsid w:val="00DA6C72"/>
    <w:rsid w:val="00DA6EF3"/>
    <w:rsid w:val="00DA7091"/>
    <w:rsid w:val="00DA7B0F"/>
    <w:rsid w:val="00DB58F6"/>
    <w:rsid w:val="00DB5A44"/>
    <w:rsid w:val="00DB6333"/>
    <w:rsid w:val="00DB7EC8"/>
    <w:rsid w:val="00DC0128"/>
    <w:rsid w:val="00DC2DDD"/>
    <w:rsid w:val="00DC3297"/>
    <w:rsid w:val="00DC4C8B"/>
    <w:rsid w:val="00DC61E8"/>
    <w:rsid w:val="00DC7341"/>
    <w:rsid w:val="00DC750C"/>
    <w:rsid w:val="00DC750E"/>
    <w:rsid w:val="00DC7893"/>
    <w:rsid w:val="00DC7952"/>
    <w:rsid w:val="00DC7EE8"/>
    <w:rsid w:val="00DD265A"/>
    <w:rsid w:val="00DD2FCE"/>
    <w:rsid w:val="00DD4B11"/>
    <w:rsid w:val="00DD4BEE"/>
    <w:rsid w:val="00DD4E37"/>
    <w:rsid w:val="00DD6BF4"/>
    <w:rsid w:val="00DD6C60"/>
    <w:rsid w:val="00DD7349"/>
    <w:rsid w:val="00DD7982"/>
    <w:rsid w:val="00DE031F"/>
    <w:rsid w:val="00DE0A9D"/>
    <w:rsid w:val="00DE1E2E"/>
    <w:rsid w:val="00DE326F"/>
    <w:rsid w:val="00DE52C7"/>
    <w:rsid w:val="00DE5AF2"/>
    <w:rsid w:val="00DE6655"/>
    <w:rsid w:val="00DE7690"/>
    <w:rsid w:val="00DE79BB"/>
    <w:rsid w:val="00DF37BA"/>
    <w:rsid w:val="00E00D4F"/>
    <w:rsid w:val="00E015A6"/>
    <w:rsid w:val="00E022D6"/>
    <w:rsid w:val="00E0507E"/>
    <w:rsid w:val="00E050E2"/>
    <w:rsid w:val="00E07ED8"/>
    <w:rsid w:val="00E10E23"/>
    <w:rsid w:val="00E1104B"/>
    <w:rsid w:val="00E12B1F"/>
    <w:rsid w:val="00E131FF"/>
    <w:rsid w:val="00E14A12"/>
    <w:rsid w:val="00E14AEB"/>
    <w:rsid w:val="00E14F06"/>
    <w:rsid w:val="00E16333"/>
    <w:rsid w:val="00E16D6E"/>
    <w:rsid w:val="00E17CC4"/>
    <w:rsid w:val="00E2588D"/>
    <w:rsid w:val="00E25C94"/>
    <w:rsid w:val="00E25E8B"/>
    <w:rsid w:val="00E32202"/>
    <w:rsid w:val="00E32264"/>
    <w:rsid w:val="00E3319C"/>
    <w:rsid w:val="00E33CA8"/>
    <w:rsid w:val="00E343BE"/>
    <w:rsid w:val="00E36437"/>
    <w:rsid w:val="00E37577"/>
    <w:rsid w:val="00E41D63"/>
    <w:rsid w:val="00E43A37"/>
    <w:rsid w:val="00E43BBF"/>
    <w:rsid w:val="00E44AFE"/>
    <w:rsid w:val="00E46CC2"/>
    <w:rsid w:val="00E504A6"/>
    <w:rsid w:val="00E50BFA"/>
    <w:rsid w:val="00E51105"/>
    <w:rsid w:val="00E52FD3"/>
    <w:rsid w:val="00E538BD"/>
    <w:rsid w:val="00E55854"/>
    <w:rsid w:val="00E56536"/>
    <w:rsid w:val="00E5713C"/>
    <w:rsid w:val="00E57B6D"/>
    <w:rsid w:val="00E60426"/>
    <w:rsid w:val="00E60C8D"/>
    <w:rsid w:val="00E628E4"/>
    <w:rsid w:val="00E643C0"/>
    <w:rsid w:val="00E6568E"/>
    <w:rsid w:val="00E65BF7"/>
    <w:rsid w:val="00E66B8C"/>
    <w:rsid w:val="00E706DB"/>
    <w:rsid w:val="00E73FFB"/>
    <w:rsid w:val="00E74FDE"/>
    <w:rsid w:val="00E7514E"/>
    <w:rsid w:val="00E75F84"/>
    <w:rsid w:val="00E7720B"/>
    <w:rsid w:val="00E77815"/>
    <w:rsid w:val="00E778F5"/>
    <w:rsid w:val="00E8094C"/>
    <w:rsid w:val="00E810D6"/>
    <w:rsid w:val="00E815C1"/>
    <w:rsid w:val="00E81CDD"/>
    <w:rsid w:val="00E8388C"/>
    <w:rsid w:val="00E83975"/>
    <w:rsid w:val="00E84401"/>
    <w:rsid w:val="00E84B76"/>
    <w:rsid w:val="00E869B6"/>
    <w:rsid w:val="00E86B68"/>
    <w:rsid w:val="00E907C2"/>
    <w:rsid w:val="00E90A9A"/>
    <w:rsid w:val="00E918A6"/>
    <w:rsid w:val="00E91AA5"/>
    <w:rsid w:val="00E92160"/>
    <w:rsid w:val="00E924AE"/>
    <w:rsid w:val="00E92E26"/>
    <w:rsid w:val="00E92E85"/>
    <w:rsid w:val="00E93679"/>
    <w:rsid w:val="00E94203"/>
    <w:rsid w:val="00E94315"/>
    <w:rsid w:val="00E960D7"/>
    <w:rsid w:val="00E96CCF"/>
    <w:rsid w:val="00EA390B"/>
    <w:rsid w:val="00EA4A0F"/>
    <w:rsid w:val="00EA4AD5"/>
    <w:rsid w:val="00EA5174"/>
    <w:rsid w:val="00EA539D"/>
    <w:rsid w:val="00EA6B13"/>
    <w:rsid w:val="00EB1C0E"/>
    <w:rsid w:val="00EB2264"/>
    <w:rsid w:val="00EB4568"/>
    <w:rsid w:val="00EB4DC4"/>
    <w:rsid w:val="00EB4E5E"/>
    <w:rsid w:val="00EC0908"/>
    <w:rsid w:val="00EC3FE8"/>
    <w:rsid w:val="00EC4675"/>
    <w:rsid w:val="00EC55B0"/>
    <w:rsid w:val="00EC5686"/>
    <w:rsid w:val="00EC76D2"/>
    <w:rsid w:val="00EC7A9E"/>
    <w:rsid w:val="00ED19F0"/>
    <w:rsid w:val="00ED27A6"/>
    <w:rsid w:val="00ED28AE"/>
    <w:rsid w:val="00ED28C8"/>
    <w:rsid w:val="00ED2B03"/>
    <w:rsid w:val="00ED2C8F"/>
    <w:rsid w:val="00ED37E7"/>
    <w:rsid w:val="00ED47A2"/>
    <w:rsid w:val="00ED56B4"/>
    <w:rsid w:val="00ED5B99"/>
    <w:rsid w:val="00ED60E7"/>
    <w:rsid w:val="00ED61FD"/>
    <w:rsid w:val="00ED7840"/>
    <w:rsid w:val="00EE0DC2"/>
    <w:rsid w:val="00EE137D"/>
    <w:rsid w:val="00EE2AAB"/>
    <w:rsid w:val="00EE2B39"/>
    <w:rsid w:val="00EE4FED"/>
    <w:rsid w:val="00EE66BB"/>
    <w:rsid w:val="00EF0C79"/>
    <w:rsid w:val="00EF30F4"/>
    <w:rsid w:val="00EF4144"/>
    <w:rsid w:val="00EF6973"/>
    <w:rsid w:val="00F02D3C"/>
    <w:rsid w:val="00F037A7"/>
    <w:rsid w:val="00F0440F"/>
    <w:rsid w:val="00F0443B"/>
    <w:rsid w:val="00F05503"/>
    <w:rsid w:val="00F0663B"/>
    <w:rsid w:val="00F06EFB"/>
    <w:rsid w:val="00F07A27"/>
    <w:rsid w:val="00F10440"/>
    <w:rsid w:val="00F1083A"/>
    <w:rsid w:val="00F11949"/>
    <w:rsid w:val="00F14577"/>
    <w:rsid w:val="00F14C2D"/>
    <w:rsid w:val="00F14E9A"/>
    <w:rsid w:val="00F15336"/>
    <w:rsid w:val="00F158EF"/>
    <w:rsid w:val="00F17E41"/>
    <w:rsid w:val="00F20853"/>
    <w:rsid w:val="00F238D8"/>
    <w:rsid w:val="00F23E0E"/>
    <w:rsid w:val="00F243B8"/>
    <w:rsid w:val="00F264C0"/>
    <w:rsid w:val="00F27A4A"/>
    <w:rsid w:val="00F30ED2"/>
    <w:rsid w:val="00F312FA"/>
    <w:rsid w:val="00F31C51"/>
    <w:rsid w:val="00F32AA0"/>
    <w:rsid w:val="00F336CD"/>
    <w:rsid w:val="00F405E1"/>
    <w:rsid w:val="00F418B6"/>
    <w:rsid w:val="00F42FC3"/>
    <w:rsid w:val="00F43296"/>
    <w:rsid w:val="00F44222"/>
    <w:rsid w:val="00F44651"/>
    <w:rsid w:val="00F44D18"/>
    <w:rsid w:val="00F44DBE"/>
    <w:rsid w:val="00F500A5"/>
    <w:rsid w:val="00F50CD7"/>
    <w:rsid w:val="00F51FF8"/>
    <w:rsid w:val="00F52611"/>
    <w:rsid w:val="00F5407A"/>
    <w:rsid w:val="00F6010D"/>
    <w:rsid w:val="00F602EE"/>
    <w:rsid w:val="00F60D1B"/>
    <w:rsid w:val="00F618DA"/>
    <w:rsid w:val="00F6267F"/>
    <w:rsid w:val="00F63BA0"/>
    <w:rsid w:val="00F64A79"/>
    <w:rsid w:val="00F6505F"/>
    <w:rsid w:val="00F659E9"/>
    <w:rsid w:val="00F663EE"/>
    <w:rsid w:val="00F66F1C"/>
    <w:rsid w:val="00F67023"/>
    <w:rsid w:val="00F67E76"/>
    <w:rsid w:val="00F72438"/>
    <w:rsid w:val="00F73132"/>
    <w:rsid w:val="00F76178"/>
    <w:rsid w:val="00F76304"/>
    <w:rsid w:val="00F8450E"/>
    <w:rsid w:val="00F85C9C"/>
    <w:rsid w:val="00F9304B"/>
    <w:rsid w:val="00F93B07"/>
    <w:rsid w:val="00F95C73"/>
    <w:rsid w:val="00F96BAD"/>
    <w:rsid w:val="00F97073"/>
    <w:rsid w:val="00FA0C84"/>
    <w:rsid w:val="00FA2F9B"/>
    <w:rsid w:val="00FA423A"/>
    <w:rsid w:val="00FA4D4B"/>
    <w:rsid w:val="00FA58D2"/>
    <w:rsid w:val="00FA58D8"/>
    <w:rsid w:val="00FA6E01"/>
    <w:rsid w:val="00FA7811"/>
    <w:rsid w:val="00FB27BB"/>
    <w:rsid w:val="00FB4913"/>
    <w:rsid w:val="00FB517C"/>
    <w:rsid w:val="00FB562F"/>
    <w:rsid w:val="00FB66C6"/>
    <w:rsid w:val="00FB6F0A"/>
    <w:rsid w:val="00FC18A1"/>
    <w:rsid w:val="00FC1A23"/>
    <w:rsid w:val="00FC31E4"/>
    <w:rsid w:val="00FC3511"/>
    <w:rsid w:val="00FC4B29"/>
    <w:rsid w:val="00FC6967"/>
    <w:rsid w:val="00FC72B3"/>
    <w:rsid w:val="00FC735A"/>
    <w:rsid w:val="00FD0805"/>
    <w:rsid w:val="00FD0C3F"/>
    <w:rsid w:val="00FD3A55"/>
    <w:rsid w:val="00FD3C7E"/>
    <w:rsid w:val="00FD4769"/>
    <w:rsid w:val="00FD5E05"/>
    <w:rsid w:val="00FE01C3"/>
    <w:rsid w:val="00FE57EE"/>
    <w:rsid w:val="00FE61AC"/>
    <w:rsid w:val="00FE6E7F"/>
    <w:rsid w:val="00FE7A33"/>
    <w:rsid w:val="00FE7FD8"/>
    <w:rsid w:val="00FF2799"/>
    <w:rsid w:val="00FF7053"/>
    <w:rsid w:val="00FF70A5"/>
    <w:rsid w:val="00FF75F9"/>
    <w:rsid w:val="00FF7D24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E87"/>
    <w:pPr>
      <w:bidi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E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E2E"/>
    <w:rPr>
      <w:sz w:val="24"/>
      <w:szCs w:val="24"/>
      <w:lang w:eastAsia="zh-CN" w:bidi="ar-SA"/>
    </w:rPr>
  </w:style>
  <w:style w:type="paragraph" w:styleId="Footer">
    <w:name w:val="footer"/>
    <w:basedOn w:val="Normal"/>
    <w:link w:val="FooterChar"/>
    <w:uiPriority w:val="99"/>
    <w:unhideWhenUsed/>
    <w:rsid w:val="00DE1E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E2E"/>
    <w:rPr>
      <w:sz w:val="24"/>
      <w:szCs w:val="24"/>
      <w:lang w:eastAsia="zh-CN" w:bidi="ar-SA"/>
    </w:rPr>
  </w:style>
  <w:style w:type="table" w:styleId="TableGrid">
    <w:name w:val="Table Grid"/>
    <w:basedOn w:val="TableNormal"/>
    <w:uiPriority w:val="59"/>
    <w:rsid w:val="004A3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4A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1D1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E87"/>
    <w:pPr>
      <w:bidi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E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E2E"/>
    <w:rPr>
      <w:sz w:val="24"/>
      <w:szCs w:val="24"/>
      <w:lang w:eastAsia="zh-CN" w:bidi="ar-SA"/>
    </w:rPr>
  </w:style>
  <w:style w:type="paragraph" w:styleId="Footer">
    <w:name w:val="footer"/>
    <w:basedOn w:val="Normal"/>
    <w:link w:val="FooterChar"/>
    <w:uiPriority w:val="99"/>
    <w:unhideWhenUsed/>
    <w:rsid w:val="00DE1E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E2E"/>
    <w:rPr>
      <w:sz w:val="24"/>
      <w:szCs w:val="24"/>
      <w:lang w:eastAsia="zh-CN" w:bidi="ar-SA"/>
    </w:rPr>
  </w:style>
  <w:style w:type="table" w:styleId="TableGrid">
    <w:name w:val="Table Grid"/>
    <w:basedOn w:val="TableNormal"/>
    <w:uiPriority w:val="59"/>
    <w:rsid w:val="004A3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4A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1D1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4E17-6913-4869-9363-3F530D9B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چك لیست پایش برنامه های سلامت خانواده و جمعیت  ستاد شهرستان ها ی تابعه استان اصفهان ویژه  نظارت تیمی واحدی در سال 1388</vt:lpstr>
    </vt:vector>
  </TitlesOfParts>
  <Company/>
  <LinksUpToDate>false</LinksUpToDate>
  <CharactersWithSpaces>11019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چك لیست پایش برنامه های سلامت خانواده و جمعیت  ستاد شهرستان ها ی تابعه استان اصفهان ویژه  نظارت تیمی واحدی در سال 1388</dc:title>
  <dc:creator>mostajeran</dc:creator>
  <cp:lastModifiedBy>M.Arzani</cp:lastModifiedBy>
  <cp:revision>13</cp:revision>
  <cp:lastPrinted>2016-04-04T04:28:00Z</cp:lastPrinted>
  <dcterms:created xsi:type="dcterms:W3CDTF">2017-06-13T08:08:00Z</dcterms:created>
  <dcterms:modified xsi:type="dcterms:W3CDTF">2017-06-18T09:12:00Z</dcterms:modified>
</cp:coreProperties>
</file>