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846"/>
        <w:gridCol w:w="1832"/>
        <w:gridCol w:w="1701"/>
        <w:gridCol w:w="1951"/>
      </w:tblGrid>
      <w:tr w:rsidR="00B9501C" w:rsidRPr="00B9501C" w:rsidTr="00B9501C">
        <w:tc>
          <w:tcPr>
            <w:tcW w:w="912" w:type="dxa"/>
          </w:tcPr>
          <w:p w:rsidR="00B9501C" w:rsidRPr="00B9501C" w:rsidRDefault="00B9501C" w:rsidP="00B9501C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846" w:type="dxa"/>
          </w:tcPr>
          <w:p w:rsidR="00B9501C" w:rsidRPr="00B9501C" w:rsidRDefault="00B9501C" w:rsidP="00B9501C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>عناوین دوره برگزار شده(مطابق طرح درس )</w:t>
            </w:r>
          </w:p>
        </w:tc>
        <w:tc>
          <w:tcPr>
            <w:tcW w:w="1832" w:type="dxa"/>
          </w:tcPr>
          <w:p w:rsidR="00B9501C" w:rsidRPr="00B9501C" w:rsidRDefault="00B9501C" w:rsidP="00B9501C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>تعداد جلسات</w:t>
            </w:r>
          </w:p>
        </w:tc>
        <w:tc>
          <w:tcPr>
            <w:tcW w:w="1701" w:type="dxa"/>
          </w:tcPr>
          <w:p w:rsidR="00B9501C" w:rsidRPr="00B9501C" w:rsidRDefault="00B9501C" w:rsidP="00B9501C">
            <w:pPr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>تعدادسفیران</w:t>
            </w:r>
          </w:p>
        </w:tc>
        <w:tc>
          <w:tcPr>
            <w:tcW w:w="1951" w:type="dxa"/>
          </w:tcPr>
          <w:p w:rsidR="00B9501C" w:rsidRDefault="00B9501C" w:rsidP="00B9501C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 xml:space="preserve">درصد </w:t>
            </w:r>
          </w:p>
          <w:p w:rsidR="00B9501C" w:rsidRPr="00B9501C" w:rsidRDefault="00B9501C" w:rsidP="00B9501C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B9501C">
              <w:rPr>
                <w:rFonts w:cs="B Titr" w:hint="cs"/>
                <w:sz w:val="28"/>
                <w:szCs w:val="28"/>
                <w:rtl/>
              </w:rPr>
              <w:t>افزایش آگاهی</w:t>
            </w: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  <w:tr w:rsidR="00B9501C" w:rsidRPr="00B9501C" w:rsidTr="00B9501C">
        <w:tc>
          <w:tcPr>
            <w:tcW w:w="91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2846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832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70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  <w:tc>
          <w:tcPr>
            <w:tcW w:w="1951" w:type="dxa"/>
          </w:tcPr>
          <w:p w:rsidR="00B9501C" w:rsidRPr="00B9501C" w:rsidRDefault="00B9501C">
            <w:pPr>
              <w:rPr>
                <w:rFonts w:cs="B Titr" w:hint="cs"/>
                <w:sz w:val="52"/>
                <w:szCs w:val="52"/>
                <w:rtl/>
              </w:rPr>
            </w:pPr>
          </w:p>
        </w:tc>
      </w:tr>
    </w:tbl>
    <w:p w:rsidR="00B9501C" w:rsidRDefault="00B9501C" w:rsidP="00B9501C">
      <w:pPr>
        <w:jc w:val="center"/>
        <w:rPr>
          <w:rFonts w:cs="B Titr" w:hint="cs"/>
          <w:sz w:val="28"/>
          <w:szCs w:val="28"/>
          <w:rtl/>
        </w:rPr>
      </w:pPr>
    </w:p>
    <w:p w:rsidR="00652D9C" w:rsidRPr="00B9501C" w:rsidRDefault="00B9501C" w:rsidP="00B9501C">
      <w:pPr>
        <w:rPr>
          <w:rFonts w:cs="B Titr" w:hint="cs"/>
          <w:sz w:val="28"/>
          <w:szCs w:val="28"/>
        </w:rPr>
      </w:pPr>
      <w:r w:rsidRPr="00B9501C">
        <w:rPr>
          <w:rFonts w:cs="B Titr" w:hint="cs"/>
          <w:sz w:val="28"/>
          <w:szCs w:val="28"/>
          <w:rtl/>
        </w:rPr>
        <w:t>درصد</w:t>
      </w:r>
      <w:r w:rsidRPr="00B9501C">
        <w:rPr>
          <w:rFonts w:cs="B Titr" w:hint="cs"/>
          <w:sz w:val="28"/>
          <w:szCs w:val="28"/>
          <w:rtl/>
        </w:rPr>
        <w:t xml:space="preserve"> </w:t>
      </w:r>
      <w:r w:rsidRPr="00B9501C">
        <w:rPr>
          <w:rFonts w:cs="B Titr" w:hint="cs"/>
          <w:sz w:val="28"/>
          <w:szCs w:val="28"/>
          <w:rtl/>
        </w:rPr>
        <w:t>افزایش آگاهی</w:t>
      </w:r>
      <w:r w:rsidRPr="00B9501C">
        <w:rPr>
          <w:rFonts w:cs="B Titr" w:hint="cs"/>
          <w:sz w:val="28"/>
          <w:szCs w:val="28"/>
          <w:rtl/>
        </w:rPr>
        <w:t>:از تقسیم تفاضل میانگین امتیاز</w:t>
      </w:r>
      <w:bookmarkStart w:id="0" w:name="_GoBack"/>
      <w:bookmarkEnd w:id="0"/>
      <w:r w:rsidRPr="00B9501C">
        <w:rPr>
          <w:rFonts w:cs="B Titr" w:hint="cs"/>
          <w:sz w:val="28"/>
          <w:szCs w:val="28"/>
          <w:rtl/>
        </w:rPr>
        <w:t>آگاهی پس آزمون و پیش آزمون بر امتیاز کل سوالات بدست می آید.</w:t>
      </w:r>
    </w:p>
    <w:sectPr w:rsidR="00652D9C" w:rsidRPr="00B9501C" w:rsidSect="00765F47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62" w:rsidRDefault="00FC2F62" w:rsidP="00B9501C">
      <w:pPr>
        <w:spacing w:after="0" w:line="240" w:lineRule="auto"/>
      </w:pPr>
      <w:r>
        <w:separator/>
      </w:r>
    </w:p>
  </w:endnote>
  <w:endnote w:type="continuationSeparator" w:id="0">
    <w:p w:rsidR="00FC2F62" w:rsidRDefault="00FC2F62" w:rsidP="00B9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62" w:rsidRDefault="00FC2F62" w:rsidP="00B9501C">
      <w:pPr>
        <w:spacing w:after="0" w:line="240" w:lineRule="auto"/>
      </w:pPr>
      <w:r>
        <w:separator/>
      </w:r>
    </w:p>
  </w:footnote>
  <w:footnote w:type="continuationSeparator" w:id="0">
    <w:p w:rsidR="00FC2F62" w:rsidRDefault="00FC2F62" w:rsidP="00B9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1C" w:rsidRPr="00B9501C" w:rsidRDefault="00B9501C" w:rsidP="00B9501C">
    <w:pPr>
      <w:pStyle w:val="Header"/>
      <w:jc w:val="center"/>
      <w:rPr>
        <w:rFonts w:cs="B Titr" w:hint="cs"/>
        <w:rtl/>
      </w:rPr>
    </w:pPr>
    <w:r w:rsidRPr="00B9501C">
      <w:rPr>
        <w:rFonts w:cs="B Titr" w:hint="cs"/>
        <w:rtl/>
      </w:rPr>
      <w:t>بسمه تعالی</w:t>
    </w:r>
  </w:p>
  <w:p w:rsidR="00B9501C" w:rsidRPr="00B9501C" w:rsidRDefault="00B9501C" w:rsidP="00B9501C">
    <w:pPr>
      <w:pStyle w:val="Header"/>
      <w:jc w:val="center"/>
      <w:rPr>
        <w:rFonts w:cs="B Titr" w:hint="cs"/>
        <w:rtl/>
      </w:rPr>
    </w:pPr>
    <w:r w:rsidRPr="00B9501C">
      <w:rPr>
        <w:rFonts w:cs="B Titr" w:hint="cs"/>
        <w:rtl/>
      </w:rPr>
      <w:t>گزارش</w:t>
    </w:r>
    <w:r>
      <w:rPr>
        <w:rFonts w:cs="B Titr" w:hint="cs"/>
        <w:rtl/>
      </w:rPr>
      <w:t xml:space="preserve"> آموزشهای </w:t>
    </w:r>
    <w:r w:rsidRPr="00B9501C">
      <w:rPr>
        <w:rFonts w:cs="B Titr" w:hint="cs"/>
        <w:rtl/>
      </w:rPr>
      <w:t xml:space="preserve"> گروهی ملی</w:t>
    </w:r>
  </w:p>
  <w:p w:rsidR="00B9501C" w:rsidRPr="00B9501C" w:rsidRDefault="00B9501C" w:rsidP="00B9501C">
    <w:pPr>
      <w:pStyle w:val="Header"/>
      <w:jc w:val="center"/>
      <w:rPr>
        <w:rFonts w:cs="B Titr" w:hint="cs"/>
        <w:rtl/>
      </w:rPr>
    </w:pPr>
    <w:r w:rsidRPr="00B9501C">
      <w:rPr>
        <w:rFonts w:cs="B Titr" w:hint="cs"/>
        <w:rtl/>
      </w:rPr>
      <w:t>نام مرکز خدمات جامع سلامت ..............................نام خانه بهداشت ..............................</w:t>
    </w:r>
  </w:p>
  <w:p w:rsidR="00B9501C" w:rsidRPr="00B9501C" w:rsidRDefault="00B9501C" w:rsidP="00B9501C">
    <w:pPr>
      <w:pStyle w:val="Header"/>
      <w:jc w:val="center"/>
      <w:rPr>
        <w:rFonts w:cs="B Titr"/>
      </w:rPr>
    </w:pPr>
    <w:r w:rsidRPr="00B9501C">
      <w:rPr>
        <w:rFonts w:cs="B Titr" w:hint="cs"/>
        <w:rtl/>
      </w:rPr>
      <w:t>تا پایان ماه.................تجمعی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1C"/>
    <w:rsid w:val="00652D9C"/>
    <w:rsid w:val="00765F47"/>
    <w:rsid w:val="00B9501C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1C"/>
  </w:style>
  <w:style w:type="paragraph" w:styleId="Footer">
    <w:name w:val="footer"/>
    <w:basedOn w:val="Normal"/>
    <w:link w:val="FooterChar"/>
    <w:uiPriority w:val="99"/>
    <w:unhideWhenUsed/>
    <w:rsid w:val="00B9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1C"/>
  </w:style>
  <w:style w:type="paragraph" w:styleId="Footer">
    <w:name w:val="footer"/>
    <w:basedOn w:val="Normal"/>
    <w:link w:val="FooterChar"/>
    <w:uiPriority w:val="99"/>
    <w:unhideWhenUsed/>
    <w:rsid w:val="00B9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dcterms:created xsi:type="dcterms:W3CDTF">2017-11-12T10:00:00Z</dcterms:created>
  <dcterms:modified xsi:type="dcterms:W3CDTF">2017-11-12T10:07:00Z</dcterms:modified>
</cp:coreProperties>
</file>