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AEE" w:rsidRDefault="00B072D7">
      <w:pPr>
        <w:rPr>
          <w:rtl/>
        </w:rPr>
      </w:pPr>
      <w:r>
        <w:rPr>
          <w:rFonts w:cs="Arial"/>
          <w:noProof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-717550</wp:posOffset>
            </wp:positionH>
            <wp:positionV relativeFrom="paragraph">
              <wp:posOffset>-380365</wp:posOffset>
            </wp:positionV>
            <wp:extent cx="7011035" cy="9452610"/>
            <wp:effectExtent l="19050" t="0" r="0" b="0"/>
            <wp:wrapTopAndBottom/>
            <wp:docPr id="1" name="Picture 1" descr="C:\Documents and Settings\Montazeri\Desktop\سایت\دستورالعمل\دستورالعمل های استانی تعمیم\18-همگون سازی دارو\همگون سازي دار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ontazeri\Desktop\سایت\دستورالعمل\دستورالعمل های استانی تعمیم\18-همگون سازی دارو\همگون سازي دارو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1035" cy="9452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72D7" w:rsidRDefault="00B072D7">
      <w:pPr>
        <w:rPr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-360960</wp:posOffset>
            </wp:positionH>
            <wp:positionV relativeFrom="paragraph">
              <wp:posOffset>-380011</wp:posOffset>
            </wp:positionV>
            <wp:extent cx="6710969" cy="9500259"/>
            <wp:effectExtent l="19050" t="0" r="0" b="0"/>
            <wp:wrapNone/>
            <wp:docPr id="2" name="Picture 2" descr="C:\Documents and Settings\Montazeri\Desktop\سایت\دستورالعمل\دستورالعمل های استانی تعمیم\18-همگون سازی دارو\گردش کار همگون سازي دارو00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ontazeri\Desktop\سایت\دستورالعمل\دستورالعمل های استانی تعمیم\18-همگون سازی دارو\گردش کار همگون سازي دارو0001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2876" cy="9517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72D7" w:rsidRDefault="00B072D7">
      <w:pPr>
        <w:rPr>
          <w:rtl/>
        </w:rPr>
      </w:pPr>
    </w:p>
    <w:p w:rsidR="00B072D7" w:rsidRDefault="00B072D7">
      <w:pPr>
        <w:rPr>
          <w:rtl/>
        </w:rPr>
      </w:pPr>
    </w:p>
    <w:p w:rsidR="00B072D7" w:rsidRDefault="00B072D7">
      <w:pPr>
        <w:rPr>
          <w:rtl/>
        </w:rPr>
      </w:pPr>
    </w:p>
    <w:p w:rsidR="00B072D7" w:rsidRDefault="00B072D7">
      <w:pPr>
        <w:rPr>
          <w:rtl/>
        </w:rPr>
      </w:pPr>
    </w:p>
    <w:p w:rsidR="00B072D7" w:rsidRDefault="00B072D7">
      <w:pPr>
        <w:rPr>
          <w:rtl/>
        </w:rPr>
      </w:pPr>
    </w:p>
    <w:p w:rsidR="00B072D7" w:rsidRDefault="00B072D7">
      <w:pPr>
        <w:rPr>
          <w:rtl/>
        </w:rPr>
      </w:pPr>
      <w:r>
        <w:rPr>
          <w:rFonts w:cs="Arial"/>
          <w:noProof/>
          <w:rtl/>
        </w:rPr>
        <w:drawing>
          <wp:inline distT="0" distB="0" distL="0" distR="0">
            <wp:extent cx="6061117" cy="8590108"/>
            <wp:effectExtent l="19050" t="0" r="0" b="0"/>
            <wp:docPr id="4" name="Picture 4" descr="C:\Documents and Settings\Montazeri\Desktop\سایت\دستورالعمل\دستورالعمل های استانی تعمیم\18-همگون سازی دارو\همگون سازي دارو پايگاه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Montazeri\Desktop\سایت\دستورالعمل\دستورالعمل های استانی تعمیم\18-همگون سازی دارو\همگون سازي دارو پايگاه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2266" cy="8605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72D7" w:rsidRDefault="00B072D7">
      <w:pPr>
        <w:rPr>
          <w:rtl/>
        </w:rPr>
      </w:pPr>
      <w:r>
        <w:rPr>
          <w:rFonts w:cs="Arial"/>
          <w:noProof/>
          <w:rtl/>
        </w:rPr>
        <w:drawing>
          <wp:inline distT="0" distB="0" distL="0" distR="0">
            <wp:extent cx="6298622" cy="8010525"/>
            <wp:effectExtent l="19050" t="0" r="6928" b="0"/>
            <wp:docPr id="5" name="Picture 5" descr="C:\Documents and Settings\Montazeri\Desktop\سایت\دستورالعمل\دستورالعمل های استانی تعمیم\18-همگون سازی دارو\همگون سازي دارو تسهيلات زايمان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Montazeri\Desktop\سایت\دستورالعمل\دستورالعمل های استانی تعمیم\18-همگون سازی دارو\همگون سازي دارو تسهيلات زايمان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8622" cy="801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72D7" w:rsidRDefault="00B072D7">
      <w:pPr>
        <w:rPr>
          <w:rtl/>
        </w:rPr>
      </w:pPr>
    </w:p>
    <w:p w:rsidR="00B072D7" w:rsidRDefault="00B072D7">
      <w:pPr>
        <w:rPr>
          <w:rtl/>
        </w:rPr>
      </w:pPr>
    </w:p>
    <w:p w:rsidR="00B072D7" w:rsidRDefault="003B2E30">
      <w:pPr>
        <w:rPr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-254082</wp:posOffset>
            </wp:positionH>
            <wp:positionV relativeFrom="paragraph">
              <wp:posOffset>23751</wp:posOffset>
            </wp:positionV>
            <wp:extent cx="5698843" cy="7540831"/>
            <wp:effectExtent l="19050" t="0" r="0" b="0"/>
            <wp:wrapNone/>
            <wp:docPr id="6" name="Picture 6" descr="C:\Documents and Settings\Montazeri\Desktop\سایت\دستورالعمل\دستورالعمل های استانی تعمیم\18-همگون سازی دارو\همگون سازي دارو مرکز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Montazeri\Desktop\سایت\دستورالعمل\دستورالعمل های استانی تعمیم\18-همگون سازی دارو\همگون سازي دارو مرکز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1589" cy="7544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72D7" w:rsidRDefault="00B072D7" w:rsidP="00B072D7">
      <w:pPr>
        <w:rPr>
          <w:rtl/>
        </w:rPr>
      </w:pPr>
    </w:p>
    <w:p w:rsidR="00B072D7" w:rsidRDefault="00B072D7">
      <w:pPr>
        <w:rPr>
          <w:rtl/>
        </w:rPr>
      </w:pPr>
    </w:p>
    <w:p w:rsidR="00B072D7" w:rsidRDefault="00B072D7">
      <w:pPr>
        <w:rPr>
          <w:rtl/>
        </w:rPr>
      </w:pPr>
    </w:p>
    <w:p w:rsidR="00B072D7" w:rsidRDefault="00B072D7">
      <w:pPr>
        <w:rPr>
          <w:rtl/>
        </w:rPr>
      </w:pPr>
    </w:p>
    <w:p w:rsidR="00B072D7" w:rsidRDefault="00B072D7">
      <w:pPr>
        <w:rPr>
          <w:rtl/>
        </w:rPr>
      </w:pPr>
    </w:p>
    <w:p w:rsidR="00B072D7" w:rsidRDefault="00B072D7">
      <w:pPr>
        <w:rPr>
          <w:rtl/>
        </w:rPr>
      </w:pPr>
    </w:p>
    <w:p w:rsidR="00B072D7" w:rsidRDefault="00B072D7">
      <w:pPr>
        <w:rPr>
          <w:rtl/>
        </w:rPr>
      </w:pPr>
    </w:p>
    <w:p w:rsidR="00B072D7" w:rsidRDefault="00B072D7">
      <w:pPr>
        <w:rPr>
          <w:rtl/>
        </w:rPr>
      </w:pPr>
    </w:p>
    <w:p w:rsidR="00B072D7" w:rsidRDefault="00B072D7">
      <w:pPr>
        <w:rPr>
          <w:rtl/>
        </w:rPr>
      </w:pPr>
      <w:r>
        <w:rPr>
          <w:rFonts w:cs="Arial"/>
          <w:noProof/>
          <w:rtl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-4701</wp:posOffset>
            </wp:positionH>
            <wp:positionV relativeFrom="paragraph">
              <wp:posOffset>-3117215</wp:posOffset>
            </wp:positionV>
            <wp:extent cx="5726067" cy="7873340"/>
            <wp:effectExtent l="19050" t="0" r="7983" b="0"/>
            <wp:wrapNone/>
            <wp:docPr id="7" name="Picture 7" descr="C:\Documents and Settings\Montazeri\Desktop\سایت\دستورالعمل\دستورالعمل های استانی تعمیم\18-همگون سازی دارو\همگون سازي دارو مرکز بهداشتی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Montazeri\Desktop\سایت\دستورالعمل\دستورالعمل های استانی تعمیم\18-همگون سازی دارو\همگون سازي دارو مرکز بهداشتی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6067" cy="7873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72D7" w:rsidRDefault="00B072D7">
      <w:pPr>
        <w:rPr>
          <w:rtl/>
        </w:rPr>
      </w:pPr>
    </w:p>
    <w:p w:rsidR="00B072D7" w:rsidRDefault="00B072D7">
      <w:pPr>
        <w:rPr>
          <w:rtl/>
        </w:rPr>
      </w:pPr>
    </w:p>
    <w:p w:rsidR="00B072D7" w:rsidRDefault="00B072D7">
      <w:pPr>
        <w:rPr>
          <w:rtl/>
        </w:rPr>
      </w:pPr>
    </w:p>
    <w:p w:rsidR="00B072D7" w:rsidRDefault="00B072D7" w:rsidP="00B072D7">
      <w:pPr>
        <w:jc w:val="center"/>
      </w:pPr>
      <w:r>
        <w:rPr>
          <w:rFonts w:cs="Arial"/>
          <w:noProof/>
          <w:rtl/>
        </w:rPr>
        <w:drawing>
          <wp:inline distT="0" distB="0" distL="0" distR="0">
            <wp:extent cx="6398260" cy="8847568"/>
            <wp:effectExtent l="19050" t="0" r="2540" b="0"/>
            <wp:docPr id="8" name="Picture 8" descr="C:\Documents and Settings\Montazeri\Desktop\سایت\دستورالعمل\دستورالعمل های استانی تعمیم\18-همگون سازی دارو\همگون سازي دارو مرکز بهداشتي روستايي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Montazeri\Desktop\سایت\دستورالعمل\دستورالعمل های استانی تعمیم\18-همگون سازی دارو\همگون سازي دارو مرکز بهداشتي روستايي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260" cy="8847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072D7" w:rsidSect="00BB66A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072D7"/>
    <w:rsid w:val="003576AD"/>
    <w:rsid w:val="003B2E30"/>
    <w:rsid w:val="00886AEE"/>
    <w:rsid w:val="00B072D7"/>
    <w:rsid w:val="00BB66AC"/>
    <w:rsid w:val="00E03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AE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7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2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iff"/><Relationship Id="rId3" Type="http://schemas.openxmlformats.org/officeDocument/2006/relationships/webSettings" Target="webSettings.xml"/><Relationship Id="rId7" Type="http://schemas.openxmlformats.org/officeDocument/2006/relationships/image" Target="media/image4.tif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11" Type="http://schemas.openxmlformats.org/officeDocument/2006/relationships/fontTable" Target="fontTable.xml"/><Relationship Id="rId5" Type="http://schemas.openxmlformats.org/officeDocument/2006/relationships/image" Target="media/image2.tiff"/><Relationship Id="rId10" Type="http://schemas.openxmlformats.org/officeDocument/2006/relationships/image" Target="media/image7.tiff"/><Relationship Id="rId4" Type="http://schemas.openxmlformats.org/officeDocument/2006/relationships/image" Target="media/image1.tiff"/><Relationship Id="rId9" Type="http://schemas.openxmlformats.org/officeDocument/2006/relationships/image" Target="media/image6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</Words>
  <Characters>28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Montazeri</dc:creator>
  <cp:lastModifiedBy>haddadpour</cp:lastModifiedBy>
  <cp:revision>2</cp:revision>
  <dcterms:created xsi:type="dcterms:W3CDTF">2014-04-06T05:03:00Z</dcterms:created>
  <dcterms:modified xsi:type="dcterms:W3CDTF">2014-04-06T05:03:00Z</dcterms:modified>
</cp:coreProperties>
</file>