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E9C31" w14:textId="7465E3F5" w:rsidR="00D85AB0" w:rsidRDefault="00E35FEB" w:rsidP="008625FB">
      <w:pPr>
        <w:bidi/>
        <w:jc w:val="center"/>
        <w:rPr>
          <w:rFonts w:cs="B Titr"/>
          <w:sz w:val="32"/>
          <w:szCs w:val="32"/>
          <w:rtl/>
          <w:lang w:bidi="fa-IR"/>
        </w:rPr>
      </w:pPr>
      <w:r>
        <w:rPr>
          <w:rFonts w:cs="B Titr" w:hint="cs"/>
          <w:sz w:val="32"/>
          <w:szCs w:val="32"/>
          <w:rtl/>
          <w:lang w:bidi="fa-IR"/>
        </w:rPr>
        <w:t xml:space="preserve">خلاصه راهنمای </w:t>
      </w:r>
      <w:r w:rsidR="008625FB" w:rsidRPr="008625FB">
        <w:rPr>
          <w:rFonts w:cs="B Titr" w:hint="cs"/>
          <w:sz w:val="32"/>
          <w:szCs w:val="32"/>
          <w:rtl/>
          <w:lang w:bidi="fa-IR"/>
        </w:rPr>
        <w:t>خودپایشی قند خون</w:t>
      </w:r>
      <w:r w:rsidR="00FF0668">
        <w:rPr>
          <w:rFonts w:cs="B Titr" w:hint="cs"/>
          <w:sz w:val="32"/>
          <w:szCs w:val="32"/>
          <w:rtl/>
          <w:lang w:bidi="fa-IR"/>
        </w:rPr>
        <w:t xml:space="preserve"> بر اساس مراقبت محدود</w:t>
      </w:r>
      <w:r>
        <w:rPr>
          <w:rFonts w:cs="B Titr" w:hint="cs"/>
          <w:sz w:val="32"/>
          <w:szCs w:val="32"/>
          <w:rtl/>
          <w:lang w:bidi="fa-IR"/>
        </w:rPr>
        <w:t xml:space="preserve"> در ایران</w:t>
      </w:r>
    </w:p>
    <w:p w14:paraId="65C014EC" w14:textId="517EE5E2" w:rsidR="003C680A" w:rsidRPr="00F27D10" w:rsidRDefault="00E642DE" w:rsidP="00C508F4">
      <w:pPr>
        <w:bidi/>
        <w:jc w:val="both"/>
        <w:rPr>
          <w:sz w:val="27"/>
          <w:szCs w:val="27"/>
          <w:rtl/>
        </w:rPr>
      </w:pPr>
      <w:r w:rsidRPr="00F27D10">
        <w:rPr>
          <w:rFonts w:cs="B Nazanin" w:hint="cs"/>
          <w:b/>
          <w:bCs/>
          <w:sz w:val="27"/>
          <w:szCs w:val="27"/>
          <w:rtl/>
        </w:rPr>
        <w:t xml:space="preserve">        </w:t>
      </w:r>
      <w:r w:rsidR="008625FB" w:rsidRPr="00F27D10">
        <w:rPr>
          <w:rFonts w:cs="B Nazanin"/>
          <w:b/>
          <w:bCs/>
          <w:sz w:val="27"/>
          <w:szCs w:val="27"/>
          <w:rtl/>
        </w:rPr>
        <w:t>بر اساس گاید</w:t>
      </w:r>
      <w:r w:rsidR="008625FB" w:rsidRPr="00F27D10">
        <w:rPr>
          <w:rFonts w:cs="B Nazanin" w:hint="cs"/>
          <w:b/>
          <w:bCs/>
          <w:sz w:val="27"/>
          <w:szCs w:val="27"/>
          <w:rtl/>
        </w:rPr>
        <w:t>لا</w:t>
      </w:r>
      <w:r w:rsidR="008625FB" w:rsidRPr="00F27D10">
        <w:rPr>
          <w:rFonts w:cs="B Nazanin"/>
          <w:b/>
          <w:bCs/>
          <w:sz w:val="27"/>
          <w:szCs w:val="27"/>
          <w:rtl/>
        </w:rPr>
        <w:t>ین های موجود، تعداد دفعات انجام</w:t>
      </w:r>
      <w:r w:rsidR="008625FB" w:rsidRPr="00F27D10">
        <w:rPr>
          <w:rFonts w:cs="B Nazanin"/>
          <w:b/>
          <w:bCs/>
          <w:sz w:val="27"/>
          <w:szCs w:val="27"/>
        </w:rPr>
        <w:t xml:space="preserve"> SMBG </w:t>
      </w:r>
      <w:r w:rsidR="008625FB" w:rsidRPr="00F27D10">
        <w:rPr>
          <w:rFonts w:cs="B Nazanin"/>
          <w:b/>
          <w:bCs/>
          <w:sz w:val="27"/>
          <w:szCs w:val="27"/>
          <w:rtl/>
        </w:rPr>
        <w:t>بسته به نوع دیابت، رژیم درمانی و میزان کنترل و هدف قند</w:t>
      </w:r>
      <w:r w:rsidR="00F27D10">
        <w:rPr>
          <w:rFonts w:cs="B Nazanin" w:hint="cs"/>
          <w:b/>
          <w:bCs/>
          <w:sz w:val="27"/>
          <w:szCs w:val="27"/>
          <w:rtl/>
        </w:rPr>
        <w:t xml:space="preserve"> </w:t>
      </w:r>
      <w:r w:rsidR="008625FB" w:rsidRPr="00F27D10">
        <w:rPr>
          <w:rFonts w:cs="B Nazanin"/>
          <w:b/>
          <w:bCs/>
          <w:sz w:val="27"/>
          <w:szCs w:val="27"/>
          <w:rtl/>
        </w:rPr>
        <w:t>خون در افراد متفاوت است</w:t>
      </w:r>
      <w:r w:rsidR="008625FB" w:rsidRPr="00F27D10">
        <w:rPr>
          <w:rFonts w:cs="B Nazanin"/>
          <w:b/>
          <w:bCs/>
          <w:sz w:val="27"/>
          <w:szCs w:val="27"/>
        </w:rPr>
        <w:t>.</w:t>
      </w:r>
      <w:r w:rsidR="008625FB" w:rsidRPr="00F27D10">
        <w:rPr>
          <w:rFonts w:cs="B Nazanin"/>
          <w:b/>
          <w:bCs/>
          <w:sz w:val="27"/>
          <w:szCs w:val="27"/>
          <w:rtl/>
        </w:rPr>
        <w:t xml:space="preserve"> </w:t>
      </w:r>
      <w:r w:rsidR="009F6ABD" w:rsidRPr="00F27D10">
        <w:rPr>
          <w:rFonts w:cs="B Nazanin"/>
          <w:b/>
          <w:bCs/>
          <w:sz w:val="27"/>
          <w:szCs w:val="27"/>
          <w:rtl/>
        </w:rPr>
        <w:t>اگر</w:t>
      </w:r>
      <w:r w:rsidR="00F27D10">
        <w:rPr>
          <w:rFonts w:cs="B Nazanin" w:hint="cs"/>
          <w:b/>
          <w:bCs/>
          <w:sz w:val="27"/>
          <w:szCs w:val="27"/>
          <w:rtl/>
        </w:rPr>
        <w:t xml:space="preserve"> </w:t>
      </w:r>
      <w:r w:rsidR="009F6ABD" w:rsidRPr="00F27D10">
        <w:rPr>
          <w:rFonts w:cs="B Nazanin"/>
          <w:b/>
          <w:bCs/>
          <w:sz w:val="27"/>
          <w:szCs w:val="27"/>
          <w:rtl/>
        </w:rPr>
        <w:t>چه اغلب گاید</w:t>
      </w:r>
      <w:r w:rsidR="009F6ABD" w:rsidRPr="00F27D10">
        <w:rPr>
          <w:rFonts w:cs="B Nazanin" w:hint="cs"/>
          <w:b/>
          <w:bCs/>
          <w:sz w:val="27"/>
          <w:szCs w:val="27"/>
          <w:rtl/>
          <w:lang w:bidi="fa-IR"/>
        </w:rPr>
        <w:t>لا</w:t>
      </w:r>
      <w:r w:rsidR="009F6ABD" w:rsidRPr="00F27D10">
        <w:rPr>
          <w:rFonts w:cs="B Nazanin"/>
          <w:b/>
          <w:bCs/>
          <w:sz w:val="27"/>
          <w:szCs w:val="27"/>
          <w:rtl/>
        </w:rPr>
        <w:t>ین ها در مورد انجام</w:t>
      </w:r>
      <w:r w:rsidR="009F6ABD" w:rsidRPr="00F27D10">
        <w:rPr>
          <w:rFonts w:cs="B Nazanin"/>
          <w:b/>
          <w:bCs/>
          <w:sz w:val="27"/>
          <w:szCs w:val="27"/>
        </w:rPr>
        <w:t xml:space="preserve"> SMBG </w:t>
      </w:r>
      <w:r w:rsidR="009F6ABD" w:rsidRPr="00F27D10">
        <w:rPr>
          <w:rFonts w:cs="B Nazanin"/>
          <w:b/>
          <w:bCs/>
          <w:sz w:val="27"/>
          <w:szCs w:val="27"/>
          <w:rtl/>
        </w:rPr>
        <w:t>روزانه در افراد تحت درمان با انسولین توافق دارند، اما در مورد دفعات انجام آن یا چگونگی کاربرد</w:t>
      </w:r>
      <w:r w:rsidR="009F6ABD" w:rsidRPr="00F27D10">
        <w:rPr>
          <w:rFonts w:cs="B Nazanin" w:hint="cs"/>
          <w:b/>
          <w:bCs/>
          <w:sz w:val="27"/>
          <w:szCs w:val="27"/>
          <w:rtl/>
        </w:rPr>
        <w:t xml:space="preserve"> </w:t>
      </w:r>
      <w:r w:rsidR="009F6ABD" w:rsidRPr="00F27D10">
        <w:rPr>
          <w:rFonts w:cs="B Nazanin"/>
          <w:b/>
          <w:bCs/>
          <w:sz w:val="27"/>
          <w:szCs w:val="27"/>
        </w:rPr>
        <w:t>SMBG</w:t>
      </w:r>
      <w:r w:rsidR="00A64318" w:rsidRPr="00F27D10">
        <w:rPr>
          <w:rFonts w:cs="B Nazanin" w:hint="cs"/>
          <w:b/>
          <w:bCs/>
          <w:sz w:val="27"/>
          <w:szCs w:val="27"/>
          <w:rtl/>
        </w:rPr>
        <w:t xml:space="preserve"> </w:t>
      </w:r>
      <w:r w:rsidR="009F6ABD" w:rsidRPr="00F27D10">
        <w:rPr>
          <w:rFonts w:cs="B Nazanin"/>
          <w:b/>
          <w:bCs/>
          <w:sz w:val="27"/>
          <w:szCs w:val="27"/>
          <w:rtl/>
        </w:rPr>
        <w:t>در افرادی که انسولین مصرف نمی کنند، اخت</w:t>
      </w:r>
      <w:r w:rsidR="009F6ABD" w:rsidRPr="00F27D10">
        <w:rPr>
          <w:rFonts w:cs="B Nazanin" w:hint="cs"/>
          <w:b/>
          <w:bCs/>
          <w:sz w:val="27"/>
          <w:szCs w:val="27"/>
          <w:rtl/>
        </w:rPr>
        <w:t>لا</w:t>
      </w:r>
      <w:r w:rsidR="009F6ABD" w:rsidRPr="00F27D10">
        <w:rPr>
          <w:rFonts w:cs="B Nazanin"/>
          <w:b/>
          <w:bCs/>
          <w:sz w:val="27"/>
          <w:szCs w:val="27"/>
          <w:rtl/>
        </w:rPr>
        <w:t xml:space="preserve">ف وجود دارد. </w:t>
      </w:r>
      <w:r w:rsidR="009F6ABD" w:rsidRPr="00F27D10">
        <w:rPr>
          <w:rFonts w:cs="B Nazanin" w:hint="cs"/>
          <w:b/>
          <w:bCs/>
          <w:sz w:val="27"/>
          <w:szCs w:val="27"/>
          <w:rtl/>
        </w:rPr>
        <w:t>لا</w:t>
      </w:r>
      <w:r w:rsidR="009F6ABD" w:rsidRPr="00F27D10">
        <w:rPr>
          <w:rFonts w:cs="B Nazanin"/>
          <w:b/>
          <w:bCs/>
          <w:sz w:val="27"/>
          <w:szCs w:val="27"/>
          <w:rtl/>
        </w:rPr>
        <w:t>زم به ذکر است که اکثر این گاید</w:t>
      </w:r>
      <w:r w:rsidR="009F6ABD" w:rsidRPr="00F27D10">
        <w:rPr>
          <w:rFonts w:cs="B Nazanin" w:hint="cs"/>
          <w:b/>
          <w:bCs/>
          <w:sz w:val="27"/>
          <w:szCs w:val="27"/>
          <w:rtl/>
        </w:rPr>
        <w:t>لا</w:t>
      </w:r>
      <w:r w:rsidR="009F6ABD" w:rsidRPr="00F27D10">
        <w:rPr>
          <w:rFonts w:cs="B Nazanin"/>
          <w:b/>
          <w:bCs/>
          <w:sz w:val="27"/>
          <w:szCs w:val="27"/>
          <w:rtl/>
        </w:rPr>
        <w:t>ین ها بر اساس شرایط کشورهای پیشرفته و توسعه یافته نوشته شده است، بنابراین تدوین راهنماهای بالینی بر اساس شرایط کشور، امری ضروری است</w:t>
      </w:r>
      <w:r w:rsidR="009F6ABD" w:rsidRPr="00F27D10">
        <w:rPr>
          <w:rFonts w:cs="B Nazanin"/>
          <w:b/>
          <w:bCs/>
          <w:sz w:val="27"/>
          <w:szCs w:val="27"/>
        </w:rPr>
        <w:t>.</w:t>
      </w:r>
      <w:r w:rsidR="009F6ABD" w:rsidRPr="00F27D10">
        <w:rPr>
          <w:sz w:val="27"/>
          <w:szCs w:val="27"/>
          <w:rtl/>
        </w:rPr>
        <w:t xml:space="preserve"> </w:t>
      </w:r>
      <w:r w:rsidR="009F6ABD" w:rsidRPr="00F27D10">
        <w:rPr>
          <w:rFonts w:cs="B Nazanin"/>
          <w:b/>
          <w:bCs/>
          <w:sz w:val="27"/>
          <w:szCs w:val="27"/>
          <w:rtl/>
        </w:rPr>
        <w:t>برای نخستین بار و با در نظر گرفتن جمیع شرایط</w:t>
      </w:r>
      <w:r w:rsidR="00A64318" w:rsidRPr="00F27D10">
        <w:rPr>
          <w:rFonts w:cs="B Nazanin"/>
          <w:b/>
          <w:bCs/>
          <w:sz w:val="27"/>
          <w:szCs w:val="27"/>
          <w:rtl/>
        </w:rPr>
        <w:t xml:space="preserve"> راهنماهای بالینی</w:t>
      </w:r>
      <w:r w:rsidR="003C680A" w:rsidRPr="00F27D10">
        <w:rPr>
          <w:rFonts w:cs="B Nazanin" w:hint="cs"/>
          <w:b/>
          <w:bCs/>
          <w:sz w:val="27"/>
          <w:szCs w:val="27"/>
          <w:rtl/>
        </w:rPr>
        <w:t xml:space="preserve">، </w:t>
      </w:r>
      <w:r w:rsidR="003C680A" w:rsidRPr="00F27D10">
        <w:rPr>
          <w:rFonts w:cs="Calibri" w:hint="cs"/>
          <w:b/>
          <w:bCs/>
          <w:sz w:val="27"/>
          <w:szCs w:val="27"/>
          <w:rtl/>
        </w:rPr>
        <w:t>" خود پایشی قند خون در ایران</w:t>
      </w:r>
      <w:r w:rsidR="003C680A" w:rsidRPr="00F27D10">
        <w:rPr>
          <w:rFonts w:cs="B Nazanin"/>
          <w:b/>
          <w:bCs/>
          <w:sz w:val="27"/>
          <w:szCs w:val="27"/>
          <w:rtl/>
        </w:rPr>
        <w:t xml:space="preserve"> </w:t>
      </w:r>
      <w:r w:rsidR="003C680A" w:rsidRPr="00F27D10">
        <w:rPr>
          <w:rFonts w:cs="Calibri" w:hint="cs"/>
          <w:b/>
          <w:bCs/>
          <w:sz w:val="27"/>
          <w:szCs w:val="27"/>
          <w:rtl/>
        </w:rPr>
        <w:t xml:space="preserve">" </w:t>
      </w:r>
      <w:r w:rsidR="009F6ABD" w:rsidRPr="00F27D10">
        <w:rPr>
          <w:rFonts w:cs="B Nazanin"/>
          <w:b/>
          <w:bCs/>
          <w:sz w:val="27"/>
          <w:szCs w:val="27"/>
          <w:rtl/>
        </w:rPr>
        <w:t>در دو حالت</w:t>
      </w:r>
      <w:r w:rsidR="003C680A" w:rsidRPr="00F27D10">
        <w:rPr>
          <w:rFonts w:cs="B Nazanin"/>
          <w:b/>
          <w:bCs/>
          <w:sz w:val="27"/>
          <w:szCs w:val="27"/>
          <w:rtl/>
        </w:rPr>
        <w:t xml:space="preserve"> ارائه می گردد</w:t>
      </w:r>
      <w:r w:rsidR="003C680A" w:rsidRPr="00F27D10">
        <w:rPr>
          <w:rFonts w:cs="B Nazanin" w:hint="cs"/>
          <w:b/>
          <w:bCs/>
          <w:sz w:val="27"/>
          <w:szCs w:val="27"/>
          <w:rtl/>
        </w:rPr>
        <w:t xml:space="preserve">: </w:t>
      </w:r>
    </w:p>
    <w:p w14:paraId="03935C94" w14:textId="47535A5B" w:rsidR="003C680A" w:rsidRPr="00F27D10" w:rsidRDefault="009F6ABD" w:rsidP="00C508F4">
      <w:pPr>
        <w:pStyle w:val="ListParagraph"/>
        <w:numPr>
          <w:ilvl w:val="0"/>
          <w:numId w:val="6"/>
        </w:numPr>
        <w:bidi/>
        <w:jc w:val="both"/>
        <w:rPr>
          <w:rFonts w:cs="B Nazanin"/>
          <w:b/>
          <w:bCs/>
          <w:sz w:val="27"/>
          <w:szCs w:val="27"/>
          <w:rtl/>
        </w:rPr>
      </w:pPr>
      <w:r w:rsidRPr="00F27D10">
        <w:rPr>
          <w:rFonts w:cs="B Nazanin"/>
          <w:b/>
          <w:bCs/>
          <w:sz w:val="27"/>
          <w:szCs w:val="27"/>
          <w:rtl/>
        </w:rPr>
        <w:t xml:space="preserve">برای مراقبت استاندارد </w:t>
      </w:r>
    </w:p>
    <w:p w14:paraId="0D10BBF9" w14:textId="77777777" w:rsidR="003C680A" w:rsidRPr="00F27D10" w:rsidRDefault="003C680A" w:rsidP="00C508F4">
      <w:pPr>
        <w:pStyle w:val="ListParagraph"/>
        <w:numPr>
          <w:ilvl w:val="0"/>
          <w:numId w:val="6"/>
        </w:numPr>
        <w:bidi/>
        <w:jc w:val="both"/>
        <w:rPr>
          <w:rFonts w:cs="B Nazanin"/>
          <w:b/>
          <w:bCs/>
          <w:sz w:val="27"/>
          <w:szCs w:val="27"/>
        </w:rPr>
      </w:pPr>
      <w:r w:rsidRPr="00F27D10">
        <w:rPr>
          <w:rFonts w:cs="B Nazanin" w:hint="cs"/>
          <w:b/>
          <w:bCs/>
          <w:sz w:val="27"/>
          <w:szCs w:val="27"/>
          <w:rtl/>
        </w:rPr>
        <w:t>برای</w:t>
      </w:r>
      <w:r w:rsidR="009F6ABD" w:rsidRPr="00F27D10">
        <w:rPr>
          <w:rFonts w:cs="B Nazanin"/>
          <w:b/>
          <w:bCs/>
          <w:sz w:val="27"/>
          <w:szCs w:val="27"/>
          <w:rtl/>
        </w:rPr>
        <w:t xml:space="preserve"> مراقبت محد</w:t>
      </w:r>
      <w:r w:rsidRPr="00F27D10">
        <w:rPr>
          <w:rFonts w:cs="B Nazanin" w:hint="cs"/>
          <w:b/>
          <w:bCs/>
          <w:sz w:val="27"/>
          <w:szCs w:val="27"/>
          <w:rtl/>
        </w:rPr>
        <w:t xml:space="preserve">ود </w:t>
      </w:r>
    </w:p>
    <w:p w14:paraId="450FFE66" w14:textId="4AB70CC1" w:rsidR="00CC6EEC" w:rsidRPr="00F27D10" w:rsidRDefault="00E642DE" w:rsidP="00C508F4">
      <w:pPr>
        <w:bidi/>
        <w:jc w:val="both"/>
        <w:rPr>
          <w:rFonts w:cs="B Nazanin"/>
          <w:b/>
          <w:bCs/>
          <w:sz w:val="27"/>
          <w:szCs w:val="27"/>
          <w:rtl/>
        </w:rPr>
      </w:pPr>
      <w:r w:rsidRPr="00F27D10">
        <w:rPr>
          <w:rFonts w:cs="B Nazanin" w:hint="cs"/>
          <w:b/>
          <w:bCs/>
          <w:sz w:val="27"/>
          <w:szCs w:val="27"/>
          <w:rtl/>
        </w:rPr>
        <w:t xml:space="preserve">        </w:t>
      </w:r>
      <w:r w:rsidR="003C680A" w:rsidRPr="00F27D10">
        <w:rPr>
          <w:rFonts w:cs="B Nazanin" w:hint="cs"/>
          <w:b/>
          <w:bCs/>
          <w:sz w:val="27"/>
          <w:szCs w:val="27"/>
          <w:rtl/>
        </w:rPr>
        <w:t>معاونت بهداشت دانشگاه علوم پزشکی اصفهان،</w:t>
      </w:r>
      <w:r w:rsidR="00A64318" w:rsidRPr="00F27D10">
        <w:rPr>
          <w:rFonts w:cs="B Nazanin" w:hint="cs"/>
          <w:b/>
          <w:bCs/>
          <w:sz w:val="27"/>
          <w:szCs w:val="27"/>
          <w:rtl/>
        </w:rPr>
        <w:t xml:space="preserve"> </w:t>
      </w:r>
      <w:r w:rsidR="003C680A" w:rsidRPr="00F27D10">
        <w:rPr>
          <w:rFonts w:cs="B Nazanin" w:hint="cs"/>
          <w:b/>
          <w:bCs/>
          <w:sz w:val="27"/>
          <w:szCs w:val="27"/>
          <w:rtl/>
        </w:rPr>
        <w:t>برای سهولت بیشتر و امکان بیشتر خودپایشی قند خون با تعداد</w:t>
      </w:r>
      <w:r w:rsidR="00EC2D24" w:rsidRPr="00F27D10">
        <w:rPr>
          <w:rFonts w:cs="B Nazanin" w:hint="cs"/>
          <w:b/>
          <w:bCs/>
          <w:sz w:val="27"/>
          <w:szCs w:val="27"/>
          <w:rtl/>
        </w:rPr>
        <w:t xml:space="preserve"> دفعات</w:t>
      </w:r>
      <w:r w:rsidR="003C680A" w:rsidRPr="00F27D10">
        <w:rPr>
          <w:rFonts w:cs="B Nazanin" w:hint="cs"/>
          <w:b/>
          <w:bCs/>
          <w:sz w:val="27"/>
          <w:szCs w:val="27"/>
          <w:rtl/>
        </w:rPr>
        <w:t xml:space="preserve"> اندازه گیری کمتر، راهنمای</w:t>
      </w:r>
      <w:r w:rsidR="003C680A" w:rsidRPr="00F27D10">
        <w:rPr>
          <w:rFonts w:cs="Calibri" w:hint="cs"/>
          <w:b/>
          <w:bCs/>
          <w:sz w:val="27"/>
          <w:szCs w:val="27"/>
          <w:rtl/>
        </w:rPr>
        <w:t>" خود پایشی قند خون در ایران</w:t>
      </w:r>
      <w:r w:rsidR="003C680A" w:rsidRPr="00F27D10">
        <w:rPr>
          <w:rFonts w:cs="B Nazanin"/>
          <w:b/>
          <w:bCs/>
          <w:sz w:val="27"/>
          <w:szCs w:val="27"/>
          <w:rtl/>
        </w:rPr>
        <w:t xml:space="preserve"> </w:t>
      </w:r>
      <w:r w:rsidR="003C680A" w:rsidRPr="00F27D10">
        <w:rPr>
          <w:rFonts w:cs="Calibri" w:hint="cs"/>
          <w:b/>
          <w:bCs/>
          <w:sz w:val="27"/>
          <w:szCs w:val="27"/>
          <w:rtl/>
        </w:rPr>
        <w:t xml:space="preserve">" </w:t>
      </w:r>
      <w:r w:rsidR="003C680A" w:rsidRPr="00F27D10">
        <w:rPr>
          <w:rFonts w:cs="B Nazanin" w:hint="cs"/>
          <w:b/>
          <w:bCs/>
          <w:sz w:val="27"/>
          <w:szCs w:val="27"/>
          <w:rtl/>
        </w:rPr>
        <w:t xml:space="preserve">را </w:t>
      </w:r>
      <w:r w:rsidR="00CC6EEC" w:rsidRPr="00F27D10">
        <w:rPr>
          <w:rFonts w:cs="B Nazanin" w:hint="cs"/>
          <w:b/>
          <w:bCs/>
          <w:sz w:val="27"/>
          <w:szCs w:val="27"/>
          <w:rtl/>
        </w:rPr>
        <w:t xml:space="preserve">با نام </w:t>
      </w:r>
      <w:r w:rsidR="00CC6EEC" w:rsidRPr="00F27D10">
        <w:rPr>
          <w:rFonts w:cs="Calibri" w:hint="cs"/>
          <w:b/>
          <w:bCs/>
          <w:sz w:val="27"/>
          <w:szCs w:val="27"/>
          <w:rtl/>
        </w:rPr>
        <w:t xml:space="preserve">" </w:t>
      </w:r>
      <w:r w:rsidR="00CC6EEC" w:rsidRPr="00F27D10">
        <w:rPr>
          <w:rFonts w:cs="Calibri" w:hint="cs"/>
          <w:b/>
          <w:bCs/>
          <w:color w:val="FF0000"/>
          <w:sz w:val="27"/>
          <w:szCs w:val="27"/>
          <w:rtl/>
        </w:rPr>
        <w:t>خلاصه راهنمای خودپایشی قند خون در ایران</w:t>
      </w:r>
      <w:r w:rsidR="00CC6EEC" w:rsidRPr="00F27D10">
        <w:rPr>
          <w:rFonts w:cs="Calibri" w:hint="cs"/>
          <w:b/>
          <w:bCs/>
          <w:sz w:val="27"/>
          <w:szCs w:val="27"/>
          <w:rtl/>
        </w:rPr>
        <w:t xml:space="preserve">" </w:t>
      </w:r>
      <w:r w:rsidR="003C680A" w:rsidRPr="00F27D10">
        <w:rPr>
          <w:rFonts w:cs="B Nazanin" w:hint="cs"/>
          <w:b/>
          <w:bCs/>
          <w:sz w:val="27"/>
          <w:szCs w:val="27"/>
          <w:rtl/>
        </w:rPr>
        <w:t xml:space="preserve">فقط برای </w:t>
      </w:r>
      <w:r w:rsidR="003C680A" w:rsidRPr="00F27D10">
        <w:rPr>
          <w:rFonts w:cs="B Nazanin" w:hint="cs"/>
          <w:b/>
          <w:bCs/>
          <w:i/>
          <w:iCs/>
          <w:sz w:val="27"/>
          <w:szCs w:val="27"/>
          <w:rtl/>
        </w:rPr>
        <w:t>مراقبت های محدود</w:t>
      </w:r>
      <w:r w:rsidR="003C680A" w:rsidRPr="00F27D10">
        <w:rPr>
          <w:rFonts w:cs="B Nazanin" w:hint="cs"/>
          <w:b/>
          <w:bCs/>
          <w:sz w:val="27"/>
          <w:szCs w:val="27"/>
          <w:rtl/>
        </w:rPr>
        <w:t xml:space="preserve"> </w:t>
      </w:r>
      <w:r w:rsidR="00C07E64" w:rsidRPr="00F27D10">
        <w:rPr>
          <w:rFonts w:cs="B Nazanin" w:hint="cs"/>
          <w:b/>
          <w:bCs/>
          <w:sz w:val="27"/>
          <w:szCs w:val="27"/>
          <w:rtl/>
        </w:rPr>
        <w:t xml:space="preserve">خلاصه </w:t>
      </w:r>
      <w:r w:rsidR="003C680A" w:rsidRPr="00F27D10">
        <w:rPr>
          <w:rFonts w:cs="B Nazanin" w:hint="cs"/>
          <w:b/>
          <w:bCs/>
          <w:sz w:val="27"/>
          <w:szCs w:val="27"/>
          <w:rtl/>
        </w:rPr>
        <w:t>کرده و در دسترس قرار می دهد</w:t>
      </w:r>
      <w:r w:rsidR="00C07E64" w:rsidRPr="00F27D10">
        <w:rPr>
          <w:rFonts w:cs="B Nazanin" w:hint="cs"/>
          <w:b/>
          <w:bCs/>
          <w:sz w:val="27"/>
          <w:szCs w:val="27"/>
          <w:rtl/>
        </w:rPr>
        <w:t>. در صورت نیاز برای مراقبت های استاندارد که نیاز به ا</w:t>
      </w:r>
      <w:r w:rsidR="003C680A" w:rsidRPr="00F27D10">
        <w:rPr>
          <w:rFonts w:cs="B Nazanin" w:hint="cs"/>
          <w:b/>
          <w:bCs/>
          <w:sz w:val="27"/>
          <w:szCs w:val="27"/>
          <w:rtl/>
        </w:rPr>
        <w:t>ن</w:t>
      </w:r>
      <w:r w:rsidR="00C07E64" w:rsidRPr="00F27D10">
        <w:rPr>
          <w:rFonts w:cs="B Nazanin" w:hint="cs"/>
          <w:b/>
          <w:bCs/>
          <w:sz w:val="27"/>
          <w:szCs w:val="27"/>
          <w:rtl/>
        </w:rPr>
        <w:t xml:space="preserve">دازه گیری قند خون </w:t>
      </w:r>
      <w:r w:rsidR="003C680A" w:rsidRPr="00F27D10">
        <w:rPr>
          <w:rFonts w:cs="B Nazanin" w:hint="cs"/>
          <w:b/>
          <w:bCs/>
          <w:sz w:val="27"/>
          <w:szCs w:val="27"/>
          <w:rtl/>
        </w:rPr>
        <w:t xml:space="preserve">با </w:t>
      </w:r>
      <w:r w:rsidR="00C07E64" w:rsidRPr="00F27D10">
        <w:rPr>
          <w:rFonts w:cs="B Nazanin" w:hint="cs"/>
          <w:b/>
          <w:bCs/>
          <w:sz w:val="27"/>
          <w:szCs w:val="27"/>
          <w:rtl/>
        </w:rPr>
        <w:t xml:space="preserve">تعداد دفعات بیشتری را شامل می شود می توان به راهنمای بالینی </w:t>
      </w:r>
      <w:r w:rsidR="003C680A" w:rsidRPr="00F27D10">
        <w:rPr>
          <w:rFonts w:cs="Calibri" w:hint="cs"/>
          <w:b/>
          <w:bCs/>
          <w:sz w:val="27"/>
          <w:szCs w:val="27"/>
          <w:rtl/>
        </w:rPr>
        <w:t>" خود پایشی قند خون در ایران</w:t>
      </w:r>
      <w:r w:rsidR="003C680A" w:rsidRPr="00F27D10">
        <w:rPr>
          <w:rFonts w:cs="B Nazanin"/>
          <w:b/>
          <w:bCs/>
          <w:sz w:val="27"/>
          <w:szCs w:val="27"/>
          <w:rtl/>
        </w:rPr>
        <w:t xml:space="preserve"> </w:t>
      </w:r>
      <w:r w:rsidR="003C680A" w:rsidRPr="00F27D10">
        <w:rPr>
          <w:rFonts w:cs="Calibri" w:hint="cs"/>
          <w:b/>
          <w:bCs/>
          <w:sz w:val="27"/>
          <w:szCs w:val="27"/>
          <w:rtl/>
        </w:rPr>
        <w:t xml:space="preserve">" </w:t>
      </w:r>
      <w:r w:rsidR="003C680A" w:rsidRPr="00F27D10">
        <w:rPr>
          <w:rFonts w:cs="B Nazanin" w:hint="cs"/>
          <w:b/>
          <w:bCs/>
          <w:sz w:val="27"/>
          <w:szCs w:val="27"/>
          <w:rtl/>
        </w:rPr>
        <w:t>مراجعه کرد</w:t>
      </w:r>
      <w:r w:rsidR="00180C03">
        <w:rPr>
          <w:rFonts w:cs="B Nazanin"/>
          <w:b/>
          <w:bCs/>
          <w:sz w:val="27"/>
          <w:szCs w:val="27"/>
        </w:rPr>
        <w:t>.</w:t>
      </w:r>
    </w:p>
    <w:p w14:paraId="3BE8764C" w14:textId="63D03AE5" w:rsidR="00C07E64" w:rsidRPr="00F27D10" w:rsidRDefault="00E642DE" w:rsidP="00180C03">
      <w:pPr>
        <w:bidi/>
        <w:jc w:val="both"/>
        <w:rPr>
          <w:rFonts w:cs="B Nazanin"/>
          <w:b/>
          <w:bCs/>
          <w:sz w:val="27"/>
          <w:szCs w:val="27"/>
          <w:rtl/>
        </w:rPr>
      </w:pPr>
      <w:r w:rsidRPr="00F27D10">
        <w:rPr>
          <w:rFonts w:cs="B Nazanin" w:hint="cs"/>
          <w:b/>
          <w:bCs/>
          <w:sz w:val="27"/>
          <w:szCs w:val="27"/>
          <w:rtl/>
        </w:rPr>
        <w:t xml:space="preserve">        </w:t>
      </w:r>
      <w:r w:rsidR="008625FB" w:rsidRPr="00F27D10">
        <w:rPr>
          <w:rFonts w:cs="B Nazanin"/>
          <w:b/>
          <w:bCs/>
          <w:sz w:val="27"/>
          <w:szCs w:val="27"/>
          <w:rtl/>
        </w:rPr>
        <w:t xml:space="preserve">به </w:t>
      </w:r>
      <w:r w:rsidR="00CC6EEC" w:rsidRPr="00F27D10">
        <w:rPr>
          <w:rFonts w:cs="B Nazanin" w:hint="cs"/>
          <w:b/>
          <w:bCs/>
          <w:sz w:val="27"/>
          <w:szCs w:val="27"/>
          <w:rtl/>
        </w:rPr>
        <w:t>طور کلی</w:t>
      </w:r>
      <w:r w:rsidR="008625FB" w:rsidRPr="00F27D10">
        <w:rPr>
          <w:rFonts w:cs="B Nazanin"/>
          <w:b/>
          <w:bCs/>
          <w:sz w:val="27"/>
          <w:szCs w:val="27"/>
          <w:rtl/>
        </w:rPr>
        <w:t xml:space="preserve"> استفاده ا</w:t>
      </w:r>
      <w:r w:rsidR="00CC6EEC" w:rsidRPr="00F27D10">
        <w:rPr>
          <w:rFonts w:cs="B Nazanin" w:hint="cs"/>
          <w:b/>
          <w:bCs/>
          <w:sz w:val="27"/>
          <w:szCs w:val="27"/>
          <w:rtl/>
        </w:rPr>
        <w:t xml:space="preserve">ز خودپایشی قند خون یا </w:t>
      </w:r>
      <w:r w:rsidR="00CC6EEC" w:rsidRPr="00F27D10">
        <w:rPr>
          <w:rFonts w:cs="B Nazanin"/>
          <w:b/>
          <w:bCs/>
          <w:sz w:val="27"/>
          <w:szCs w:val="27"/>
        </w:rPr>
        <w:t xml:space="preserve"> </w:t>
      </w:r>
      <w:r w:rsidR="008625FB" w:rsidRPr="00F27D10">
        <w:rPr>
          <w:rFonts w:cs="B Nazanin"/>
          <w:b/>
          <w:bCs/>
          <w:sz w:val="27"/>
          <w:szCs w:val="27"/>
        </w:rPr>
        <w:t xml:space="preserve">SMBG </w:t>
      </w:r>
      <w:r w:rsidR="008625FB" w:rsidRPr="00F27D10">
        <w:rPr>
          <w:rFonts w:cs="B Nazanin"/>
          <w:b/>
          <w:bCs/>
          <w:sz w:val="27"/>
          <w:szCs w:val="27"/>
          <w:rtl/>
        </w:rPr>
        <w:t>زمانی اثر بخش است که فرد مبت</w:t>
      </w:r>
      <w:r w:rsidR="008625FB" w:rsidRPr="00F27D10">
        <w:rPr>
          <w:rFonts w:cs="B Nazanin" w:hint="cs"/>
          <w:b/>
          <w:bCs/>
          <w:sz w:val="27"/>
          <w:szCs w:val="27"/>
          <w:rtl/>
        </w:rPr>
        <w:t>لا</w:t>
      </w:r>
      <w:r w:rsidR="008625FB" w:rsidRPr="00F27D10">
        <w:rPr>
          <w:rFonts w:cs="B Nazanin"/>
          <w:b/>
          <w:bCs/>
          <w:sz w:val="27"/>
          <w:szCs w:val="27"/>
          <w:rtl/>
        </w:rPr>
        <w:t xml:space="preserve"> به دیابت، توانایی و اعتماد کافی برای انجام</w:t>
      </w:r>
      <w:r w:rsidR="008625FB" w:rsidRPr="00F27D10">
        <w:rPr>
          <w:rFonts w:cs="B Nazanin"/>
          <w:b/>
          <w:bCs/>
          <w:sz w:val="27"/>
          <w:szCs w:val="27"/>
        </w:rPr>
        <w:t xml:space="preserve"> SMBG </w:t>
      </w:r>
      <w:r w:rsidR="008625FB" w:rsidRPr="00F27D10">
        <w:rPr>
          <w:rFonts w:cs="B Nazanin"/>
          <w:b/>
          <w:bCs/>
          <w:sz w:val="27"/>
          <w:szCs w:val="27"/>
          <w:rtl/>
        </w:rPr>
        <w:t>دقیق و صحیح را داشته باشد و همچنین بتواند از نتای</w:t>
      </w:r>
      <w:r w:rsidRPr="00F27D10">
        <w:rPr>
          <w:rFonts w:cs="B Nazanin" w:hint="cs"/>
          <w:b/>
          <w:bCs/>
          <w:sz w:val="27"/>
          <w:szCs w:val="27"/>
          <w:rtl/>
        </w:rPr>
        <w:t>ج</w:t>
      </w:r>
      <w:r w:rsidR="00CC6EEC" w:rsidRPr="00F27D10">
        <w:rPr>
          <w:rFonts w:cs="B Nazanin"/>
          <w:b/>
          <w:bCs/>
          <w:sz w:val="27"/>
          <w:szCs w:val="27"/>
        </w:rPr>
        <w:t xml:space="preserve"> </w:t>
      </w:r>
      <w:r w:rsidR="00CC6EEC" w:rsidRPr="00F27D10">
        <w:rPr>
          <w:rFonts w:cs="B Nazanin" w:hint="cs"/>
          <w:b/>
          <w:bCs/>
          <w:sz w:val="27"/>
          <w:szCs w:val="27"/>
          <w:rtl/>
          <w:lang w:bidi="fa-IR"/>
        </w:rPr>
        <w:t xml:space="preserve"> </w:t>
      </w:r>
      <w:r w:rsidR="008625FB" w:rsidRPr="00F27D10">
        <w:rPr>
          <w:rFonts w:cs="B Nazanin"/>
          <w:b/>
          <w:bCs/>
          <w:sz w:val="27"/>
          <w:szCs w:val="27"/>
        </w:rPr>
        <w:t xml:space="preserve">SMBG </w:t>
      </w:r>
      <w:r w:rsidR="00CC6EEC" w:rsidRPr="00F27D10">
        <w:rPr>
          <w:rFonts w:cs="B Nazanin" w:hint="cs"/>
          <w:b/>
          <w:bCs/>
          <w:sz w:val="27"/>
          <w:szCs w:val="27"/>
          <w:rtl/>
        </w:rPr>
        <w:t xml:space="preserve"> </w:t>
      </w:r>
      <w:r w:rsidR="008625FB" w:rsidRPr="00F27D10">
        <w:rPr>
          <w:rFonts w:cs="B Nazanin"/>
          <w:b/>
          <w:bCs/>
          <w:sz w:val="27"/>
          <w:szCs w:val="27"/>
          <w:rtl/>
        </w:rPr>
        <w:t>برای اص</w:t>
      </w:r>
      <w:r w:rsidR="008625FB" w:rsidRPr="00F27D10">
        <w:rPr>
          <w:rFonts w:cs="B Nazanin" w:hint="cs"/>
          <w:b/>
          <w:bCs/>
          <w:sz w:val="27"/>
          <w:szCs w:val="27"/>
          <w:rtl/>
        </w:rPr>
        <w:t>لا</w:t>
      </w:r>
      <w:r w:rsidR="008625FB" w:rsidRPr="00F27D10">
        <w:rPr>
          <w:rFonts w:cs="B Nazanin"/>
          <w:b/>
          <w:bCs/>
          <w:sz w:val="27"/>
          <w:szCs w:val="27"/>
          <w:rtl/>
        </w:rPr>
        <w:t>ح عادت های نادرست استفاده کند</w:t>
      </w:r>
      <w:r w:rsidR="008625FB" w:rsidRPr="00F27D10">
        <w:rPr>
          <w:rFonts w:cs="B Nazanin"/>
          <w:b/>
          <w:bCs/>
          <w:sz w:val="27"/>
          <w:szCs w:val="27"/>
        </w:rPr>
        <w:t>.</w:t>
      </w:r>
      <w:r w:rsidR="00A64318" w:rsidRPr="00F27D10">
        <w:rPr>
          <w:rFonts w:cs="B Nazanin" w:hint="cs"/>
          <w:b/>
          <w:bCs/>
          <w:sz w:val="27"/>
          <w:szCs w:val="27"/>
          <w:rtl/>
        </w:rPr>
        <w:t xml:space="preserve"> </w:t>
      </w:r>
      <w:r w:rsidR="00E37252" w:rsidRPr="00F27D10">
        <w:rPr>
          <w:rFonts w:cs="B Nazanin" w:hint="cs"/>
          <w:b/>
          <w:bCs/>
          <w:sz w:val="27"/>
          <w:szCs w:val="27"/>
          <w:rtl/>
        </w:rPr>
        <w:t xml:space="preserve">بیماران مبتلا به دیابت باید دستگاه گلوکومتر را به منظور </w:t>
      </w:r>
      <w:r w:rsidR="00C07E64" w:rsidRPr="00F27D10">
        <w:rPr>
          <w:rFonts w:cs="B Nazanin" w:hint="cs"/>
          <w:b/>
          <w:bCs/>
          <w:sz w:val="27"/>
          <w:szCs w:val="27"/>
          <w:rtl/>
        </w:rPr>
        <w:t>شناسایی</w:t>
      </w:r>
      <w:r w:rsidR="00E37252" w:rsidRPr="00F27D10">
        <w:rPr>
          <w:rFonts w:cs="B Nazanin" w:hint="cs"/>
          <w:b/>
          <w:bCs/>
          <w:sz w:val="27"/>
          <w:szCs w:val="27"/>
          <w:rtl/>
        </w:rPr>
        <w:t xml:space="preserve"> موقعیت های مختلف، ترجیحات و </w:t>
      </w:r>
      <w:r w:rsidR="00060F6B" w:rsidRPr="00F27D10">
        <w:rPr>
          <w:rFonts w:cs="B Nazanin" w:hint="cs"/>
          <w:b/>
          <w:bCs/>
          <w:sz w:val="27"/>
          <w:szCs w:val="27"/>
          <w:rtl/>
        </w:rPr>
        <w:t xml:space="preserve">روند درمان داشته باشند. کسانی که از انسولین استفاده می کنند باید تشویق شوند پایش قند خون را متناسب با انسولین درمانی شان انجام دهند. </w:t>
      </w:r>
      <w:r w:rsidR="00933A62" w:rsidRPr="00F27D10">
        <w:rPr>
          <w:rFonts w:cs="B Nazanin" w:hint="cs"/>
          <w:b/>
          <w:bCs/>
          <w:sz w:val="27"/>
          <w:szCs w:val="27"/>
          <w:rtl/>
        </w:rPr>
        <w:t xml:space="preserve">پایش قند خون می تواند شامل اندازه گیری قند ناشتا، قندهای قبل از غذا و میان وعده ها، قندهای بعد از غذا، قبل از خواب، قبل از ورزش، در مواقع شک به افت قند خون، بعد از درمان افت قند خون تا رسیدن به حد نرمال قند، در مواقع قندهای خون بالا و قبل از انجام کارهای حیاتی مانند رانندگی </w:t>
      </w:r>
      <w:r w:rsidR="00CC6EEC" w:rsidRPr="00F27D10">
        <w:rPr>
          <w:rFonts w:cs="B Nazanin" w:hint="cs"/>
          <w:b/>
          <w:bCs/>
          <w:sz w:val="27"/>
          <w:szCs w:val="27"/>
          <w:rtl/>
        </w:rPr>
        <w:t>باش</w:t>
      </w:r>
      <w:r w:rsidR="00933A62" w:rsidRPr="00F27D10">
        <w:rPr>
          <w:rFonts w:cs="B Nazanin" w:hint="cs"/>
          <w:b/>
          <w:bCs/>
          <w:sz w:val="27"/>
          <w:szCs w:val="27"/>
          <w:rtl/>
        </w:rPr>
        <w:t xml:space="preserve">د. </w:t>
      </w:r>
    </w:p>
    <w:p w14:paraId="50C98606" w14:textId="5B6437B9" w:rsidR="00E37252" w:rsidRPr="00F27D10" w:rsidRDefault="00E642DE" w:rsidP="00C508F4">
      <w:pPr>
        <w:bidi/>
        <w:jc w:val="both"/>
        <w:rPr>
          <w:rFonts w:cs="B Nazanin"/>
          <w:b/>
          <w:bCs/>
          <w:sz w:val="27"/>
          <w:szCs w:val="27"/>
          <w:rtl/>
        </w:rPr>
      </w:pPr>
      <w:r w:rsidRPr="00F27D10">
        <w:rPr>
          <w:rFonts w:cs="B Nazanin" w:hint="cs"/>
          <w:b/>
          <w:bCs/>
          <w:sz w:val="27"/>
          <w:szCs w:val="27"/>
          <w:rtl/>
        </w:rPr>
        <w:t xml:space="preserve">        </w:t>
      </w:r>
      <w:r w:rsidR="00C07E64" w:rsidRPr="00F27D10">
        <w:rPr>
          <w:rFonts w:cs="B Nazanin" w:hint="cs"/>
          <w:b/>
          <w:bCs/>
          <w:sz w:val="27"/>
          <w:szCs w:val="27"/>
          <w:rtl/>
        </w:rPr>
        <w:t xml:space="preserve">پایش قند خون در مواردی که تغییری در الگوی غذایی، فعالیت بدنی و یا داروها (به ویژه داروهایی که با افت قند خون همراه هستند) داده می شود، برای تنظیم برنامه درمانی سودمند است.  </w:t>
      </w:r>
      <w:r w:rsidR="00060F6B" w:rsidRPr="00F27D10">
        <w:rPr>
          <w:rFonts w:cs="B Nazanin" w:hint="cs"/>
          <w:b/>
          <w:bCs/>
          <w:sz w:val="27"/>
          <w:szCs w:val="27"/>
          <w:rtl/>
        </w:rPr>
        <w:t xml:space="preserve"> </w:t>
      </w:r>
    </w:p>
    <w:p w14:paraId="7127D8B2" w14:textId="4608FEED" w:rsidR="00165C84" w:rsidRPr="00F27D10" w:rsidRDefault="00165C84" w:rsidP="00C508F4">
      <w:pPr>
        <w:bidi/>
        <w:jc w:val="both"/>
        <w:rPr>
          <w:rFonts w:cs="B Titr"/>
          <w:b/>
          <w:bCs/>
          <w:sz w:val="27"/>
          <w:szCs w:val="27"/>
          <w:rtl/>
        </w:rPr>
      </w:pPr>
      <w:r w:rsidRPr="00F27D10">
        <w:rPr>
          <w:rFonts w:cs="B Titr"/>
          <w:b/>
          <w:bCs/>
          <w:sz w:val="27"/>
          <w:szCs w:val="27"/>
          <w:rtl/>
        </w:rPr>
        <w:lastRenderedPageBreak/>
        <w:t>تشد</w:t>
      </w:r>
      <w:r w:rsidRPr="00F27D10">
        <w:rPr>
          <w:rFonts w:cs="B Titr" w:hint="cs"/>
          <w:b/>
          <w:bCs/>
          <w:sz w:val="27"/>
          <w:szCs w:val="27"/>
          <w:rtl/>
        </w:rPr>
        <w:t>ی</w:t>
      </w:r>
      <w:r w:rsidRPr="00F27D10">
        <w:rPr>
          <w:rFonts w:cs="B Titr" w:hint="eastAsia"/>
          <w:b/>
          <w:bCs/>
          <w:sz w:val="27"/>
          <w:szCs w:val="27"/>
          <w:rtl/>
        </w:rPr>
        <w:t>د</w:t>
      </w:r>
      <w:r w:rsidRPr="00F27D10">
        <w:rPr>
          <w:rFonts w:cs="B Titr"/>
          <w:b/>
          <w:bCs/>
          <w:sz w:val="27"/>
          <w:szCs w:val="27"/>
        </w:rPr>
        <w:t xml:space="preserve"> </w:t>
      </w:r>
      <w:r w:rsidRPr="00F27D10">
        <w:rPr>
          <w:rFonts w:cs="B Titr"/>
          <w:b/>
          <w:bCs/>
          <w:sz w:val="27"/>
          <w:szCs w:val="27"/>
          <w:rtl/>
        </w:rPr>
        <w:t>و تسه</w:t>
      </w:r>
      <w:r w:rsidRPr="00F27D10">
        <w:rPr>
          <w:rFonts w:cs="B Titr" w:hint="cs"/>
          <w:b/>
          <w:bCs/>
          <w:sz w:val="27"/>
          <w:szCs w:val="27"/>
          <w:rtl/>
        </w:rPr>
        <w:t>ی</w:t>
      </w:r>
      <w:r w:rsidRPr="00F27D10">
        <w:rPr>
          <w:rFonts w:cs="B Titr" w:hint="eastAsia"/>
          <w:b/>
          <w:bCs/>
          <w:sz w:val="27"/>
          <w:szCs w:val="27"/>
          <w:rtl/>
        </w:rPr>
        <w:t>ل</w:t>
      </w:r>
      <w:r w:rsidRPr="00F27D10">
        <w:rPr>
          <w:rFonts w:cs="B Titr"/>
          <w:b/>
          <w:bCs/>
          <w:sz w:val="27"/>
          <w:szCs w:val="27"/>
        </w:rPr>
        <w:t xml:space="preserve"> </w:t>
      </w:r>
      <w:r w:rsidRPr="00F27D10">
        <w:rPr>
          <w:rFonts w:cs="B Titr"/>
          <w:b/>
          <w:bCs/>
          <w:sz w:val="27"/>
          <w:szCs w:val="27"/>
          <w:rtl/>
        </w:rPr>
        <w:t>در کاربرد جداول</w:t>
      </w:r>
      <w:r w:rsidRPr="00F27D10">
        <w:rPr>
          <w:rFonts w:cs="B Titr"/>
          <w:b/>
          <w:bCs/>
          <w:sz w:val="27"/>
          <w:szCs w:val="27"/>
        </w:rPr>
        <w:t xml:space="preserve"> SMBG</w:t>
      </w:r>
      <w:r w:rsidR="00CC6EEC" w:rsidRPr="00F27D10">
        <w:rPr>
          <w:rFonts w:cs="B Titr"/>
          <w:b/>
          <w:bCs/>
          <w:sz w:val="27"/>
          <w:szCs w:val="27"/>
        </w:rPr>
        <w:t xml:space="preserve"> </w:t>
      </w:r>
      <w:r w:rsidRPr="00F27D10">
        <w:rPr>
          <w:rFonts w:cs="B Titr" w:hint="cs"/>
          <w:b/>
          <w:bCs/>
          <w:sz w:val="27"/>
          <w:szCs w:val="27"/>
          <w:rtl/>
        </w:rPr>
        <w:t>:</w:t>
      </w:r>
    </w:p>
    <w:p w14:paraId="7B50F787" w14:textId="7715ADC4" w:rsidR="00165C84" w:rsidRPr="00F27D10" w:rsidRDefault="00E642DE" w:rsidP="00C508F4">
      <w:pPr>
        <w:bidi/>
        <w:jc w:val="both"/>
        <w:rPr>
          <w:rFonts w:cs="B Nazanin"/>
          <w:b/>
          <w:bCs/>
          <w:sz w:val="27"/>
          <w:szCs w:val="27"/>
          <w:rtl/>
        </w:rPr>
      </w:pPr>
      <w:r w:rsidRPr="00F27D10">
        <w:rPr>
          <w:rFonts w:cs="B Nazanin" w:hint="cs"/>
          <w:b/>
          <w:bCs/>
          <w:sz w:val="27"/>
          <w:szCs w:val="27"/>
          <w:rtl/>
        </w:rPr>
        <w:t xml:space="preserve">        </w:t>
      </w:r>
      <w:r w:rsidR="00165C84" w:rsidRPr="00F27D10">
        <w:rPr>
          <w:rFonts w:cs="B Nazanin" w:hint="eastAsia"/>
          <w:b/>
          <w:bCs/>
          <w:sz w:val="27"/>
          <w:szCs w:val="27"/>
          <w:rtl/>
        </w:rPr>
        <w:t>با</w:t>
      </w:r>
      <w:r w:rsidR="00165C84" w:rsidRPr="00F27D10">
        <w:rPr>
          <w:rFonts w:cs="B Nazanin"/>
          <w:b/>
          <w:bCs/>
          <w:sz w:val="27"/>
          <w:szCs w:val="27"/>
          <w:rtl/>
        </w:rPr>
        <w:t xml:space="preserve"> توجه به ا</w:t>
      </w:r>
      <w:r w:rsidR="00165C84" w:rsidRPr="00F27D10">
        <w:rPr>
          <w:rFonts w:cs="B Nazanin" w:hint="cs"/>
          <w:b/>
          <w:bCs/>
          <w:sz w:val="27"/>
          <w:szCs w:val="27"/>
          <w:rtl/>
        </w:rPr>
        <w:t>ی</w:t>
      </w:r>
      <w:r w:rsidR="00165C84" w:rsidRPr="00F27D10">
        <w:rPr>
          <w:rFonts w:cs="B Nazanin" w:hint="eastAsia"/>
          <w:b/>
          <w:bCs/>
          <w:sz w:val="27"/>
          <w:szCs w:val="27"/>
          <w:rtl/>
        </w:rPr>
        <w:t>ن</w:t>
      </w:r>
      <w:r w:rsidR="00165C84" w:rsidRPr="00F27D10">
        <w:rPr>
          <w:rFonts w:cs="B Nazanin"/>
          <w:b/>
          <w:bCs/>
          <w:sz w:val="27"/>
          <w:szCs w:val="27"/>
          <w:rtl/>
        </w:rPr>
        <w:t xml:space="preserve"> که در ا</w:t>
      </w:r>
      <w:r w:rsidR="00165C84" w:rsidRPr="00F27D10">
        <w:rPr>
          <w:rFonts w:cs="B Nazanin" w:hint="cs"/>
          <w:b/>
          <w:bCs/>
          <w:sz w:val="27"/>
          <w:szCs w:val="27"/>
          <w:rtl/>
        </w:rPr>
        <w:t>ی</w:t>
      </w:r>
      <w:r w:rsidR="00165C84" w:rsidRPr="00F27D10">
        <w:rPr>
          <w:rFonts w:cs="B Nazanin" w:hint="eastAsia"/>
          <w:b/>
          <w:bCs/>
          <w:sz w:val="27"/>
          <w:szCs w:val="27"/>
          <w:rtl/>
        </w:rPr>
        <w:t>ن</w:t>
      </w:r>
      <w:r w:rsidR="00165C84" w:rsidRPr="00F27D10">
        <w:rPr>
          <w:rFonts w:cs="B Nazanin"/>
          <w:b/>
          <w:bCs/>
          <w:sz w:val="27"/>
          <w:szCs w:val="27"/>
          <w:rtl/>
        </w:rPr>
        <w:t xml:space="preserve"> ب</w:t>
      </w:r>
      <w:r w:rsidR="00165C84" w:rsidRPr="00F27D10">
        <w:rPr>
          <w:rFonts w:cs="B Nazanin" w:hint="cs"/>
          <w:b/>
          <w:bCs/>
          <w:sz w:val="27"/>
          <w:szCs w:val="27"/>
          <w:rtl/>
        </w:rPr>
        <w:t>ی</w:t>
      </w:r>
      <w:r w:rsidR="00165C84" w:rsidRPr="00F27D10">
        <w:rPr>
          <w:rFonts w:cs="B Nazanin" w:hint="eastAsia"/>
          <w:b/>
          <w:bCs/>
          <w:sz w:val="27"/>
          <w:szCs w:val="27"/>
          <w:rtl/>
        </w:rPr>
        <w:t>ان</w:t>
      </w:r>
      <w:r w:rsidR="00165C84" w:rsidRPr="00F27D10">
        <w:rPr>
          <w:rFonts w:cs="B Nazanin" w:hint="cs"/>
          <w:b/>
          <w:bCs/>
          <w:sz w:val="27"/>
          <w:szCs w:val="27"/>
          <w:rtl/>
        </w:rPr>
        <w:t>ی</w:t>
      </w:r>
      <w:r w:rsidR="00165C84" w:rsidRPr="00F27D10">
        <w:rPr>
          <w:rFonts w:cs="B Nazanin" w:hint="eastAsia"/>
          <w:b/>
          <w:bCs/>
          <w:sz w:val="27"/>
          <w:szCs w:val="27"/>
          <w:rtl/>
        </w:rPr>
        <w:t>ه</w:t>
      </w:r>
      <w:r w:rsidR="00165C84" w:rsidRPr="00F27D10">
        <w:rPr>
          <w:rFonts w:cs="B Nazanin"/>
          <w:b/>
          <w:bCs/>
          <w:sz w:val="27"/>
          <w:szCs w:val="27"/>
          <w:rtl/>
        </w:rPr>
        <w:t xml:space="preserve"> پروتکل ها بر اساس نوع د</w:t>
      </w:r>
      <w:r w:rsidR="00165C84" w:rsidRPr="00F27D10">
        <w:rPr>
          <w:rFonts w:cs="B Nazanin" w:hint="cs"/>
          <w:b/>
          <w:bCs/>
          <w:sz w:val="27"/>
          <w:szCs w:val="27"/>
          <w:rtl/>
        </w:rPr>
        <w:t>ی</w:t>
      </w:r>
      <w:r w:rsidR="00165C84" w:rsidRPr="00F27D10">
        <w:rPr>
          <w:rFonts w:cs="B Nazanin" w:hint="eastAsia"/>
          <w:b/>
          <w:bCs/>
          <w:sz w:val="27"/>
          <w:szCs w:val="27"/>
          <w:rtl/>
        </w:rPr>
        <w:t>ابت</w:t>
      </w:r>
      <w:r w:rsidR="00165C84" w:rsidRPr="00F27D10">
        <w:rPr>
          <w:rFonts w:cs="B Nazanin"/>
          <w:b/>
          <w:bCs/>
          <w:sz w:val="27"/>
          <w:szCs w:val="27"/>
          <w:rtl/>
        </w:rPr>
        <w:t xml:space="preserve"> و نوع درمان تقس</w:t>
      </w:r>
      <w:r w:rsidR="00165C84" w:rsidRPr="00F27D10">
        <w:rPr>
          <w:rFonts w:cs="B Nazanin" w:hint="cs"/>
          <w:b/>
          <w:bCs/>
          <w:sz w:val="27"/>
          <w:szCs w:val="27"/>
          <w:rtl/>
        </w:rPr>
        <w:t>ی</w:t>
      </w:r>
      <w:r w:rsidR="00165C84" w:rsidRPr="00F27D10">
        <w:rPr>
          <w:rFonts w:cs="B Nazanin" w:hint="eastAsia"/>
          <w:b/>
          <w:bCs/>
          <w:sz w:val="27"/>
          <w:szCs w:val="27"/>
          <w:rtl/>
        </w:rPr>
        <w:t>م</w:t>
      </w:r>
      <w:r w:rsidR="00165C84" w:rsidRPr="00F27D10">
        <w:rPr>
          <w:rFonts w:cs="B Nazanin"/>
          <w:b/>
          <w:bCs/>
          <w:sz w:val="27"/>
          <w:szCs w:val="27"/>
          <w:rtl/>
        </w:rPr>
        <w:t xml:space="preserve"> بند</w:t>
      </w:r>
      <w:r w:rsidR="00165C84" w:rsidRPr="00F27D10">
        <w:rPr>
          <w:rFonts w:cs="B Nazanin" w:hint="cs"/>
          <w:b/>
          <w:bCs/>
          <w:sz w:val="27"/>
          <w:szCs w:val="27"/>
          <w:rtl/>
        </w:rPr>
        <w:t>ی</w:t>
      </w:r>
      <w:r w:rsidR="00165C84" w:rsidRPr="00F27D10">
        <w:rPr>
          <w:rFonts w:cs="B Nazanin"/>
          <w:b/>
          <w:bCs/>
          <w:sz w:val="27"/>
          <w:szCs w:val="27"/>
          <w:rtl/>
        </w:rPr>
        <w:t xml:space="preserve"> شده اند، پ</w:t>
      </w:r>
      <w:r w:rsidR="00165C84" w:rsidRPr="00F27D10">
        <w:rPr>
          <w:rFonts w:cs="B Nazanin" w:hint="cs"/>
          <w:b/>
          <w:bCs/>
          <w:sz w:val="27"/>
          <w:szCs w:val="27"/>
          <w:rtl/>
        </w:rPr>
        <w:t>ی</w:t>
      </w:r>
      <w:r w:rsidR="00165C84" w:rsidRPr="00F27D10">
        <w:rPr>
          <w:rFonts w:cs="B Nazanin" w:hint="eastAsia"/>
          <w:b/>
          <w:bCs/>
          <w:sz w:val="27"/>
          <w:szCs w:val="27"/>
          <w:rtl/>
        </w:rPr>
        <w:t>شنهاد</w:t>
      </w:r>
      <w:r w:rsidR="00165C84" w:rsidRPr="00F27D10">
        <w:rPr>
          <w:rFonts w:cs="B Nazanin"/>
          <w:b/>
          <w:bCs/>
          <w:sz w:val="27"/>
          <w:szCs w:val="27"/>
          <w:rtl/>
        </w:rPr>
        <w:t xml:space="preserve"> م</w:t>
      </w:r>
      <w:r w:rsidR="00165C84" w:rsidRPr="00F27D10">
        <w:rPr>
          <w:rFonts w:cs="B Nazanin" w:hint="cs"/>
          <w:b/>
          <w:bCs/>
          <w:sz w:val="27"/>
          <w:szCs w:val="27"/>
          <w:rtl/>
        </w:rPr>
        <w:t>ی</w:t>
      </w:r>
      <w:r w:rsidR="00165C84" w:rsidRPr="00F27D10">
        <w:rPr>
          <w:rFonts w:cs="B Nazanin"/>
          <w:b/>
          <w:bCs/>
          <w:sz w:val="27"/>
          <w:szCs w:val="27"/>
        </w:rPr>
        <w:t xml:space="preserve"> </w:t>
      </w:r>
      <w:r w:rsidR="00165C84" w:rsidRPr="00F27D10">
        <w:rPr>
          <w:rFonts w:cs="B Nazanin" w:hint="eastAsia"/>
          <w:b/>
          <w:bCs/>
          <w:sz w:val="27"/>
          <w:szCs w:val="27"/>
          <w:rtl/>
        </w:rPr>
        <w:t>کن</w:t>
      </w:r>
      <w:r w:rsidR="00165C84" w:rsidRPr="00F27D10">
        <w:rPr>
          <w:rFonts w:cs="B Nazanin" w:hint="cs"/>
          <w:b/>
          <w:bCs/>
          <w:sz w:val="27"/>
          <w:szCs w:val="27"/>
          <w:rtl/>
        </w:rPr>
        <w:t>ی</w:t>
      </w:r>
      <w:r w:rsidR="00165C84" w:rsidRPr="00F27D10">
        <w:rPr>
          <w:rFonts w:cs="B Nazanin" w:hint="eastAsia"/>
          <w:b/>
          <w:bCs/>
          <w:sz w:val="27"/>
          <w:szCs w:val="27"/>
          <w:rtl/>
        </w:rPr>
        <w:t>م</w:t>
      </w:r>
      <w:r w:rsidR="00165C84" w:rsidRPr="00F27D10">
        <w:rPr>
          <w:rFonts w:cs="B Nazanin"/>
          <w:b/>
          <w:bCs/>
          <w:sz w:val="27"/>
          <w:szCs w:val="27"/>
          <w:rtl/>
        </w:rPr>
        <w:t xml:space="preserve"> که در صورت وجود هر </w:t>
      </w:r>
      <w:r w:rsidR="00165C84" w:rsidRPr="00F27D10">
        <w:rPr>
          <w:rFonts w:cs="B Nazanin" w:hint="cs"/>
          <w:b/>
          <w:bCs/>
          <w:sz w:val="27"/>
          <w:szCs w:val="27"/>
          <w:rtl/>
        </w:rPr>
        <w:t>ی</w:t>
      </w:r>
      <w:r w:rsidR="00165C84" w:rsidRPr="00F27D10">
        <w:rPr>
          <w:rFonts w:cs="B Nazanin" w:hint="eastAsia"/>
          <w:b/>
          <w:bCs/>
          <w:sz w:val="27"/>
          <w:szCs w:val="27"/>
          <w:rtl/>
        </w:rPr>
        <w:t>ک</w:t>
      </w:r>
      <w:r w:rsidR="00165C84" w:rsidRPr="00F27D10">
        <w:rPr>
          <w:rFonts w:cs="B Nazanin"/>
          <w:b/>
          <w:bCs/>
          <w:sz w:val="27"/>
          <w:szCs w:val="27"/>
          <w:rtl/>
        </w:rPr>
        <w:t xml:space="preserve"> از شرا</w:t>
      </w:r>
      <w:r w:rsidR="00165C84" w:rsidRPr="00F27D10">
        <w:rPr>
          <w:rFonts w:cs="B Nazanin" w:hint="cs"/>
          <w:b/>
          <w:bCs/>
          <w:sz w:val="27"/>
          <w:szCs w:val="27"/>
          <w:rtl/>
        </w:rPr>
        <w:t>ی</w:t>
      </w:r>
      <w:r w:rsidR="00165C84" w:rsidRPr="00F27D10">
        <w:rPr>
          <w:rFonts w:cs="B Nazanin" w:hint="eastAsia"/>
          <w:b/>
          <w:bCs/>
          <w:sz w:val="27"/>
          <w:szCs w:val="27"/>
          <w:rtl/>
        </w:rPr>
        <w:t>ط</w:t>
      </w:r>
      <w:r w:rsidR="00165C84" w:rsidRPr="00F27D10">
        <w:rPr>
          <w:rFonts w:cs="B Nazanin"/>
          <w:b/>
          <w:bCs/>
          <w:sz w:val="27"/>
          <w:szCs w:val="27"/>
          <w:rtl/>
        </w:rPr>
        <w:t xml:space="preserve"> بحران</w:t>
      </w:r>
      <w:r w:rsidR="00165C84" w:rsidRPr="00F27D10">
        <w:rPr>
          <w:rFonts w:cs="B Nazanin" w:hint="cs"/>
          <w:b/>
          <w:bCs/>
          <w:sz w:val="27"/>
          <w:szCs w:val="27"/>
          <w:rtl/>
        </w:rPr>
        <w:t>ی</w:t>
      </w:r>
      <w:r w:rsidR="00165C84" w:rsidRPr="00F27D10">
        <w:rPr>
          <w:rFonts w:cs="B Nazanin"/>
          <w:b/>
          <w:bCs/>
          <w:sz w:val="27"/>
          <w:szCs w:val="27"/>
          <w:rtl/>
        </w:rPr>
        <w:t xml:space="preserve"> ز</w:t>
      </w:r>
      <w:r w:rsidR="00165C84" w:rsidRPr="00F27D10">
        <w:rPr>
          <w:rFonts w:cs="B Nazanin" w:hint="cs"/>
          <w:b/>
          <w:bCs/>
          <w:sz w:val="27"/>
          <w:szCs w:val="27"/>
          <w:rtl/>
        </w:rPr>
        <w:t>ی</w:t>
      </w:r>
      <w:r w:rsidR="00165C84" w:rsidRPr="00F27D10">
        <w:rPr>
          <w:rFonts w:cs="B Nazanin" w:hint="eastAsia"/>
          <w:b/>
          <w:bCs/>
          <w:sz w:val="27"/>
          <w:szCs w:val="27"/>
          <w:rtl/>
        </w:rPr>
        <w:t>ر،</w:t>
      </w:r>
      <w:r w:rsidR="00165C84" w:rsidRPr="00F27D10">
        <w:rPr>
          <w:rFonts w:cs="B Nazanin"/>
          <w:b/>
          <w:bCs/>
          <w:sz w:val="27"/>
          <w:szCs w:val="27"/>
          <w:rtl/>
        </w:rPr>
        <w:t xml:space="preserve"> پروتکل به صورت موقت </w:t>
      </w:r>
      <w:r w:rsidR="00165C84" w:rsidRPr="00F27D10">
        <w:rPr>
          <w:rFonts w:cs="B Nazanin" w:hint="cs"/>
          <w:b/>
          <w:bCs/>
          <w:sz w:val="27"/>
          <w:szCs w:val="27"/>
          <w:rtl/>
        </w:rPr>
        <w:t>ی</w:t>
      </w:r>
      <w:r w:rsidR="00165C84" w:rsidRPr="00F27D10">
        <w:rPr>
          <w:rFonts w:cs="B Nazanin" w:hint="eastAsia"/>
          <w:b/>
          <w:bCs/>
          <w:sz w:val="27"/>
          <w:szCs w:val="27"/>
          <w:rtl/>
        </w:rPr>
        <w:t>ک</w:t>
      </w:r>
      <w:r w:rsidR="00165C84" w:rsidRPr="00F27D10">
        <w:rPr>
          <w:rFonts w:cs="B Nazanin"/>
          <w:b/>
          <w:bCs/>
          <w:sz w:val="27"/>
          <w:szCs w:val="27"/>
          <w:rtl/>
        </w:rPr>
        <w:t xml:space="preserve"> مرحله </w:t>
      </w:r>
      <w:r w:rsidR="00165C84" w:rsidRPr="00F27D10">
        <w:rPr>
          <w:rFonts w:cs="B Nazanin"/>
          <w:b/>
          <w:bCs/>
          <w:i/>
          <w:iCs/>
          <w:sz w:val="27"/>
          <w:szCs w:val="27"/>
          <w:rtl/>
        </w:rPr>
        <w:t>تشد</w:t>
      </w:r>
      <w:r w:rsidR="00165C84" w:rsidRPr="00F27D10">
        <w:rPr>
          <w:rFonts w:cs="B Nazanin" w:hint="cs"/>
          <w:b/>
          <w:bCs/>
          <w:i/>
          <w:iCs/>
          <w:sz w:val="27"/>
          <w:szCs w:val="27"/>
          <w:rtl/>
        </w:rPr>
        <w:t>ی</w:t>
      </w:r>
      <w:r w:rsidR="00165C84" w:rsidRPr="00F27D10">
        <w:rPr>
          <w:rFonts w:cs="B Nazanin" w:hint="eastAsia"/>
          <w:b/>
          <w:bCs/>
          <w:i/>
          <w:iCs/>
          <w:sz w:val="27"/>
          <w:szCs w:val="27"/>
          <w:rtl/>
        </w:rPr>
        <w:t>د</w:t>
      </w:r>
      <w:r w:rsidR="00165C84" w:rsidRPr="00F27D10">
        <w:rPr>
          <w:rFonts w:cs="B Nazanin"/>
          <w:b/>
          <w:bCs/>
          <w:sz w:val="27"/>
          <w:szCs w:val="27"/>
        </w:rPr>
        <w:t xml:space="preserve"> </w:t>
      </w:r>
      <w:r w:rsidR="00165C84" w:rsidRPr="00F27D10">
        <w:rPr>
          <w:rFonts w:cs="B Nazanin" w:hint="eastAsia"/>
          <w:b/>
          <w:bCs/>
          <w:sz w:val="27"/>
          <w:szCs w:val="27"/>
          <w:rtl/>
        </w:rPr>
        <w:t>شود</w:t>
      </w:r>
      <w:r w:rsidR="00F27D10">
        <w:rPr>
          <w:rFonts w:cs="B Nazanin" w:hint="cs"/>
          <w:b/>
          <w:bCs/>
          <w:sz w:val="27"/>
          <w:szCs w:val="27"/>
          <w:rtl/>
        </w:rPr>
        <w:t>.</w:t>
      </w:r>
      <w:r w:rsidR="00723C47" w:rsidRPr="00F27D10">
        <w:rPr>
          <w:rFonts w:cs="B Nazanin" w:hint="cs"/>
          <w:b/>
          <w:bCs/>
          <w:sz w:val="27"/>
          <w:szCs w:val="27"/>
          <w:rtl/>
        </w:rPr>
        <w:t xml:space="preserve"> یعنی لازم است اگر تعداد دفعات کم</w:t>
      </w:r>
      <w:r w:rsidR="00F27D10">
        <w:rPr>
          <w:rFonts w:cs="B Nazanin" w:hint="cs"/>
          <w:b/>
          <w:bCs/>
          <w:sz w:val="27"/>
          <w:szCs w:val="27"/>
          <w:rtl/>
        </w:rPr>
        <w:t xml:space="preserve"> </w:t>
      </w:r>
      <w:bookmarkStart w:id="0" w:name="_Hlk170535784"/>
      <w:r w:rsidR="00F27D10">
        <w:rPr>
          <w:rFonts w:cs="B Nazanin" w:hint="cs"/>
          <w:b/>
          <w:bCs/>
          <w:sz w:val="27"/>
          <w:szCs w:val="27"/>
          <w:rtl/>
        </w:rPr>
        <w:t>(موارد با رنگ سبز)</w:t>
      </w:r>
      <w:r w:rsidR="00723C47" w:rsidRPr="00F27D10">
        <w:rPr>
          <w:rFonts w:cs="B Nazanin" w:hint="cs"/>
          <w:b/>
          <w:bCs/>
          <w:sz w:val="27"/>
          <w:szCs w:val="27"/>
          <w:rtl/>
        </w:rPr>
        <w:t xml:space="preserve"> </w:t>
      </w:r>
      <w:bookmarkEnd w:id="0"/>
      <w:r w:rsidR="00723C47" w:rsidRPr="00F27D10">
        <w:rPr>
          <w:rFonts w:cs="B Nazanin" w:hint="cs"/>
          <w:b/>
          <w:bCs/>
          <w:sz w:val="27"/>
          <w:szCs w:val="27"/>
          <w:rtl/>
        </w:rPr>
        <w:t>است</w:t>
      </w:r>
      <w:r w:rsidR="00F27D10">
        <w:rPr>
          <w:rFonts w:cs="B Nazanin" w:hint="cs"/>
          <w:b/>
          <w:bCs/>
          <w:sz w:val="27"/>
          <w:szCs w:val="27"/>
          <w:rtl/>
        </w:rPr>
        <w:t xml:space="preserve"> </w:t>
      </w:r>
      <w:r w:rsidR="00723C47" w:rsidRPr="00F27D10">
        <w:rPr>
          <w:rFonts w:cs="B Nazanin" w:hint="cs"/>
          <w:b/>
          <w:bCs/>
          <w:sz w:val="27"/>
          <w:szCs w:val="27"/>
          <w:rtl/>
        </w:rPr>
        <w:t>به متوسط</w:t>
      </w:r>
      <w:r w:rsidR="00F27D10">
        <w:rPr>
          <w:rFonts w:cs="B Nazanin" w:hint="cs"/>
          <w:b/>
          <w:bCs/>
          <w:sz w:val="27"/>
          <w:szCs w:val="27"/>
          <w:rtl/>
        </w:rPr>
        <w:t xml:space="preserve"> (موارد با رنگ زرد) </w:t>
      </w:r>
      <w:r w:rsidR="00723C47" w:rsidRPr="00F27D10">
        <w:rPr>
          <w:rFonts w:cs="B Nazanin" w:hint="cs"/>
          <w:b/>
          <w:bCs/>
          <w:sz w:val="27"/>
          <w:szCs w:val="27"/>
          <w:rtl/>
        </w:rPr>
        <w:t xml:space="preserve">و یا اگر تعداد دفعات </w:t>
      </w:r>
      <w:r w:rsidR="00CC6EEC" w:rsidRPr="00F27D10">
        <w:rPr>
          <w:rFonts w:cs="B Nazanin" w:hint="cs"/>
          <w:b/>
          <w:bCs/>
          <w:sz w:val="27"/>
          <w:szCs w:val="27"/>
          <w:rtl/>
          <w:lang w:bidi="fa-IR"/>
        </w:rPr>
        <w:t>متوسط</w:t>
      </w:r>
      <w:r w:rsidR="00723C47" w:rsidRPr="00F27D10">
        <w:rPr>
          <w:rFonts w:cs="B Nazanin" w:hint="cs"/>
          <w:b/>
          <w:bCs/>
          <w:sz w:val="27"/>
          <w:szCs w:val="27"/>
          <w:rtl/>
        </w:rPr>
        <w:t xml:space="preserve"> است به زیاد</w:t>
      </w:r>
      <w:r w:rsidR="00F27D10">
        <w:rPr>
          <w:rFonts w:cs="B Nazanin" w:hint="cs"/>
          <w:b/>
          <w:bCs/>
          <w:sz w:val="27"/>
          <w:szCs w:val="27"/>
          <w:rtl/>
        </w:rPr>
        <w:t xml:space="preserve"> (موارد با رنگ نارنجی)</w:t>
      </w:r>
      <w:r w:rsidR="00723C47" w:rsidRPr="00F27D10">
        <w:rPr>
          <w:rFonts w:cs="B Nazanin" w:hint="cs"/>
          <w:b/>
          <w:bCs/>
          <w:sz w:val="27"/>
          <w:szCs w:val="27"/>
          <w:rtl/>
        </w:rPr>
        <w:t xml:space="preserve"> افزایش داده شود</w:t>
      </w:r>
      <w:r w:rsidR="000B75DC" w:rsidRPr="00F27D10">
        <w:rPr>
          <w:rFonts w:cs="B Nazanin" w:hint="cs"/>
          <w:b/>
          <w:bCs/>
          <w:sz w:val="27"/>
          <w:szCs w:val="27"/>
          <w:rtl/>
        </w:rPr>
        <w:t>.</w:t>
      </w:r>
      <w:r w:rsidR="00723C47" w:rsidRPr="00F27D10">
        <w:rPr>
          <w:rFonts w:cs="B Nazanin" w:hint="cs"/>
          <w:b/>
          <w:bCs/>
          <w:sz w:val="27"/>
          <w:szCs w:val="27"/>
          <w:rtl/>
        </w:rPr>
        <w:t xml:space="preserve"> </w:t>
      </w:r>
    </w:p>
    <w:p w14:paraId="6C34EE00" w14:textId="501A86AA" w:rsidR="00165C84" w:rsidRPr="00F27D10" w:rsidRDefault="00165C84" w:rsidP="00C508F4">
      <w:pPr>
        <w:pStyle w:val="ListParagraph"/>
        <w:numPr>
          <w:ilvl w:val="0"/>
          <w:numId w:val="2"/>
        </w:numPr>
        <w:bidi/>
        <w:jc w:val="both"/>
        <w:rPr>
          <w:rFonts w:cs="B Nazanin"/>
          <w:b/>
          <w:bCs/>
          <w:sz w:val="27"/>
          <w:szCs w:val="27"/>
        </w:rPr>
      </w:pPr>
      <w:r w:rsidRPr="00F27D10">
        <w:rPr>
          <w:rFonts w:cs="B Nazanin"/>
          <w:b/>
          <w:bCs/>
          <w:sz w:val="27"/>
          <w:szCs w:val="27"/>
        </w:rPr>
        <w:t xml:space="preserve"> </w:t>
      </w:r>
      <w:r w:rsidRPr="00F27D10">
        <w:rPr>
          <w:rFonts w:cs="B Nazanin"/>
          <w:b/>
          <w:bCs/>
          <w:sz w:val="27"/>
          <w:szCs w:val="27"/>
          <w:rtl/>
        </w:rPr>
        <w:t>تشخ</w:t>
      </w:r>
      <w:r w:rsidRPr="00F27D10">
        <w:rPr>
          <w:rFonts w:cs="B Nazanin" w:hint="cs"/>
          <w:b/>
          <w:bCs/>
          <w:sz w:val="27"/>
          <w:szCs w:val="27"/>
          <w:rtl/>
        </w:rPr>
        <w:t>ی</w:t>
      </w:r>
      <w:r w:rsidRPr="00F27D10">
        <w:rPr>
          <w:rFonts w:cs="B Nazanin" w:hint="eastAsia"/>
          <w:b/>
          <w:bCs/>
          <w:sz w:val="27"/>
          <w:szCs w:val="27"/>
          <w:rtl/>
        </w:rPr>
        <w:t>ص</w:t>
      </w:r>
      <w:r w:rsidRPr="00F27D10">
        <w:rPr>
          <w:rFonts w:cs="B Nazanin"/>
          <w:b/>
          <w:bCs/>
          <w:sz w:val="27"/>
          <w:szCs w:val="27"/>
          <w:rtl/>
        </w:rPr>
        <w:t xml:space="preserve"> جد</w:t>
      </w:r>
      <w:r w:rsidRPr="00F27D10">
        <w:rPr>
          <w:rFonts w:cs="B Nazanin" w:hint="cs"/>
          <w:b/>
          <w:bCs/>
          <w:sz w:val="27"/>
          <w:szCs w:val="27"/>
          <w:rtl/>
        </w:rPr>
        <w:t>ی</w:t>
      </w:r>
      <w:r w:rsidRPr="00F27D10">
        <w:rPr>
          <w:rFonts w:cs="B Nazanin" w:hint="eastAsia"/>
          <w:b/>
          <w:bCs/>
          <w:sz w:val="27"/>
          <w:szCs w:val="27"/>
          <w:rtl/>
        </w:rPr>
        <w:t>د</w:t>
      </w:r>
      <w:r w:rsidRPr="00F27D10">
        <w:rPr>
          <w:rFonts w:cs="B Nazanin"/>
          <w:b/>
          <w:bCs/>
          <w:sz w:val="27"/>
          <w:szCs w:val="27"/>
          <w:rtl/>
        </w:rPr>
        <w:t xml:space="preserve"> د</w:t>
      </w:r>
      <w:r w:rsidRPr="00F27D10">
        <w:rPr>
          <w:rFonts w:cs="B Nazanin" w:hint="cs"/>
          <w:b/>
          <w:bCs/>
          <w:sz w:val="27"/>
          <w:szCs w:val="27"/>
          <w:rtl/>
        </w:rPr>
        <w:t>ی</w:t>
      </w:r>
      <w:r w:rsidRPr="00F27D10">
        <w:rPr>
          <w:rFonts w:cs="B Nazanin" w:hint="eastAsia"/>
          <w:b/>
          <w:bCs/>
          <w:sz w:val="27"/>
          <w:szCs w:val="27"/>
          <w:rtl/>
        </w:rPr>
        <w:t>ابت</w:t>
      </w:r>
      <w:r w:rsidRPr="00F27D10">
        <w:rPr>
          <w:rFonts w:cs="B Nazanin"/>
          <w:b/>
          <w:bCs/>
          <w:sz w:val="27"/>
          <w:szCs w:val="27"/>
          <w:rtl/>
        </w:rPr>
        <w:t xml:space="preserve"> نوع 1 </w:t>
      </w:r>
      <w:r w:rsidRPr="00F27D10">
        <w:rPr>
          <w:rFonts w:cs="B Nazanin" w:hint="cs"/>
          <w:b/>
          <w:bCs/>
          <w:sz w:val="27"/>
          <w:szCs w:val="27"/>
          <w:rtl/>
        </w:rPr>
        <w:t>ی</w:t>
      </w:r>
      <w:r w:rsidRPr="00F27D10">
        <w:rPr>
          <w:rFonts w:cs="B Nazanin" w:hint="eastAsia"/>
          <w:b/>
          <w:bCs/>
          <w:sz w:val="27"/>
          <w:szCs w:val="27"/>
          <w:rtl/>
        </w:rPr>
        <w:t>ا</w:t>
      </w:r>
      <w:r w:rsidRPr="00F27D10">
        <w:rPr>
          <w:rFonts w:cs="B Nazanin"/>
          <w:b/>
          <w:bCs/>
          <w:sz w:val="27"/>
          <w:szCs w:val="27"/>
          <w:rtl/>
        </w:rPr>
        <w:t xml:space="preserve"> 2 </w:t>
      </w:r>
      <w:r w:rsidRPr="00F27D10">
        <w:rPr>
          <w:rFonts w:cs="B Nazanin" w:hint="cs"/>
          <w:b/>
          <w:bCs/>
          <w:sz w:val="27"/>
          <w:szCs w:val="27"/>
          <w:rtl/>
        </w:rPr>
        <w:t>(</w:t>
      </w:r>
      <w:r w:rsidRPr="00F27D10">
        <w:rPr>
          <w:rFonts w:cs="B Nazanin"/>
          <w:b/>
          <w:bCs/>
          <w:sz w:val="27"/>
          <w:szCs w:val="27"/>
          <w:rtl/>
        </w:rPr>
        <w:t>کمتر از سه ماه اخ</w:t>
      </w:r>
      <w:r w:rsidRPr="00F27D10">
        <w:rPr>
          <w:rFonts w:cs="B Nazanin" w:hint="cs"/>
          <w:b/>
          <w:bCs/>
          <w:sz w:val="27"/>
          <w:szCs w:val="27"/>
          <w:rtl/>
        </w:rPr>
        <w:t>ی</w:t>
      </w:r>
      <w:r w:rsidRPr="00F27D10">
        <w:rPr>
          <w:rFonts w:cs="B Nazanin" w:hint="eastAsia"/>
          <w:b/>
          <w:bCs/>
          <w:sz w:val="27"/>
          <w:szCs w:val="27"/>
          <w:rtl/>
        </w:rPr>
        <w:t>ر</w:t>
      </w:r>
      <w:r w:rsidRPr="00F27D10">
        <w:rPr>
          <w:rFonts w:cs="B Nazanin"/>
          <w:b/>
          <w:bCs/>
          <w:sz w:val="27"/>
          <w:szCs w:val="27"/>
        </w:rPr>
        <w:t>(</w:t>
      </w:r>
    </w:p>
    <w:p w14:paraId="2E535F8C" w14:textId="3367001A" w:rsidR="00165C84" w:rsidRPr="00F27D10" w:rsidRDefault="00165C84" w:rsidP="00C508F4">
      <w:pPr>
        <w:pStyle w:val="ListParagraph"/>
        <w:numPr>
          <w:ilvl w:val="0"/>
          <w:numId w:val="2"/>
        </w:numPr>
        <w:bidi/>
        <w:jc w:val="both"/>
        <w:rPr>
          <w:rFonts w:cs="B Nazanin"/>
          <w:b/>
          <w:bCs/>
          <w:sz w:val="27"/>
          <w:szCs w:val="27"/>
          <w:rtl/>
        </w:rPr>
      </w:pPr>
      <w:r w:rsidRPr="00F27D10">
        <w:rPr>
          <w:rFonts w:cs="B Nazanin"/>
          <w:b/>
          <w:bCs/>
          <w:sz w:val="27"/>
          <w:szCs w:val="27"/>
          <w:rtl/>
        </w:rPr>
        <w:t>تشخ</w:t>
      </w:r>
      <w:r w:rsidRPr="00F27D10">
        <w:rPr>
          <w:rFonts w:cs="B Nazanin" w:hint="cs"/>
          <w:b/>
          <w:bCs/>
          <w:sz w:val="27"/>
          <w:szCs w:val="27"/>
          <w:rtl/>
        </w:rPr>
        <w:t>ی</w:t>
      </w:r>
      <w:r w:rsidRPr="00F27D10">
        <w:rPr>
          <w:rFonts w:cs="B Nazanin" w:hint="eastAsia"/>
          <w:b/>
          <w:bCs/>
          <w:sz w:val="27"/>
          <w:szCs w:val="27"/>
          <w:rtl/>
        </w:rPr>
        <w:t>ص</w:t>
      </w:r>
      <w:r w:rsidRPr="00F27D10">
        <w:rPr>
          <w:rFonts w:cs="B Nazanin"/>
          <w:b/>
          <w:bCs/>
          <w:sz w:val="27"/>
          <w:szCs w:val="27"/>
          <w:rtl/>
        </w:rPr>
        <w:t xml:space="preserve"> جد</w:t>
      </w:r>
      <w:r w:rsidRPr="00F27D10">
        <w:rPr>
          <w:rFonts w:cs="B Nazanin" w:hint="cs"/>
          <w:b/>
          <w:bCs/>
          <w:sz w:val="27"/>
          <w:szCs w:val="27"/>
          <w:rtl/>
        </w:rPr>
        <w:t>ی</w:t>
      </w:r>
      <w:r w:rsidRPr="00F27D10">
        <w:rPr>
          <w:rFonts w:cs="B Nazanin" w:hint="eastAsia"/>
          <w:b/>
          <w:bCs/>
          <w:sz w:val="27"/>
          <w:szCs w:val="27"/>
          <w:rtl/>
        </w:rPr>
        <w:t>د</w:t>
      </w:r>
      <w:r w:rsidRPr="00F27D10">
        <w:rPr>
          <w:rFonts w:cs="B Nazanin"/>
          <w:b/>
          <w:bCs/>
          <w:sz w:val="27"/>
          <w:szCs w:val="27"/>
          <w:rtl/>
        </w:rPr>
        <w:t xml:space="preserve"> د</w:t>
      </w:r>
      <w:r w:rsidRPr="00F27D10">
        <w:rPr>
          <w:rFonts w:cs="B Nazanin" w:hint="cs"/>
          <w:b/>
          <w:bCs/>
          <w:sz w:val="27"/>
          <w:szCs w:val="27"/>
          <w:rtl/>
        </w:rPr>
        <w:t>ی</w:t>
      </w:r>
      <w:r w:rsidRPr="00F27D10">
        <w:rPr>
          <w:rFonts w:cs="B Nazanin" w:hint="eastAsia"/>
          <w:b/>
          <w:bCs/>
          <w:sz w:val="27"/>
          <w:szCs w:val="27"/>
          <w:rtl/>
        </w:rPr>
        <w:t>ابت</w:t>
      </w:r>
      <w:r w:rsidRPr="00F27D10">
        <w:rPr>
          <w:rFonts w:cs="B Nazanin"/>
          <w:b/>
          <w:bCs/>
          <w:sz w:val="27"/>
          <w:szCs w:val="27"/>
          <w:rtl/>
        </w:rPr>
        <w:t xml:space="preserve"> باردار</w:t>
      </w:r>
      <w:r w:rsidRPr="00F27D10">
        <w:rPr>
          <w:rFonts w:cs="B Nazanin" w:hint="cs"/>
          <w:b/>
          <w:bCs/>
          <w:sz w:val="27"/>
          <w:szCs w:val="27"/>
          <w:rtl/>
        </w:rPr>
        <w:t>ی</w:t>
      </w:r>
      <w:r w:rsidRPr="00F27D10">
        <w:rPr>
          <w:rFonts w:cs="B Nazanin"/>
          <w:b/>
          <w:bCs/>
          <w:sz w:val="27"/>
          <w:szCs w:val="27"/>
        </w:rPr>
        <w:t xml:space="preserve"> GDM</w:t>
      </w:r>
      <w:r w:rsidRPr="00F27D10">
        <w:rPr>
          <w:rFonts w:cs="B Nazanin" w:hint="cs"/>
          <w:b/>
          <w:bCs/>
          <w:sz w:val="27"/>
          <w:szCs w:val="27"/>
          <w:rtl/>
          <w:lang w:bidi="fa-IR"/>
        </w:rPr>
        <w:t xml:space="preserve"> ( دو هفته اخیر)</w:t>
      </w:r>
    </w:p>
    <w:p w14:paraId="24ACFFF3" w14:textId="4E699D38" w:rsidR="00165C84" w:rsidRPr="00F27D10" w:rsidRDefault="00165C84" w:rsidP="00C508F4">
      <w:pPr>
        <w:pStyle w:val="ListParagraph"/>
        <w:numPr>
          <w:ilvl w:val="0"/>
          <w:numId w:val="2"/>
        </w:numPr>
        <w:bidi/>
        <w:jc w:val="both"/>
        <w:rPr>
          <w:rFonts w:cs="B Nazanin"/>
          <w:b/>
          <w:bCs/>
          <w:sz w:val="27"/>
          <w:szCs w:val="27"/>
        </w:rPr>
      </w:pPr>
      <w:r w:rsidRPr="00F27D10">
        <w:rPr>
          <w:rFonts w:cs="B Nazanin"/>
          <w:b/>
          <w:bCs/>
          <w:sz w:val="27"/>
          <w:szCs w:val="27"/>
          <w:rtl/>
        </w:rPr>
        <w:t>عدم دست</w:t>
      </w:r>
      <w:r w:rsidRPr="00F27D10">
        <w:rPr>
          <w:rFonts w:cs="B Nazanin" w:hint="cs"/>
          <w:b/>
          <w:bCs/>
          <w:sz w:val="27"/>
          <w:szCs w:val="27"/>
          <w:rtl/>
        </w:rPr>
        <w:t>ی</w:t>
      </w:r>
      <w:r w:rsidRPr="00F27D10">
        <w:rPr>
          <w:rFonts w:cs="B Nazanin" w:hint="eastAsia"/>
          <w:b/>
          <w:bCs/>
          <w:sz w:val="27"/>
          <w:szCs w:val="27"/>
          <w:rtl/>
        </w:rPr>
        <w:t>اب</w:t>
      </w:r>
      <w:r w:rsidRPr="00F27D10">
        <w:rPr>
          <w:rFonts w:cs="B Nazanin" w:hint="cs"/>
          <w:b/>
          <w:bCs/>
          <w:sz w:val="27"/>
          <w:szCs w:val="27"/>
          <w:rtl/>
        </w:rPr>
        <w:t>ی</w:t>
      </w:r>
      <w:r w:rsidRPr="00F27D10">
        <w:rPr>
          <w:rFonts w:cs="B Nazanin"/>
          <w:b/>
          <w:bCs/>
          <w:sz w:val="27"/>
          <w:szCs w:val="27"/>
          <w:rtl/>
        </w:rPr>
        <w:t xml:space="preserve"> به اهداف کنترل قند خون</w:t>
      </w:r>
    </w:p>
    <w:p w14:paraId="44C14456" w14:textId="70E8FFE6" w:rsidR="00165C84" w:rsidRPr="00F27D10" w:rsidRDefault="00165C84" w:rsidP="00C508F4">
      <w:pPr>
        <w:pStyle w:val="ListParagraph"/>
        <w:numPr>
          <w:ilvl w:val="0"/>
          <w:numId w:val="2"/>
        </w:numPr>
        <w:bidi/>
        <w:jc w:val="both"/>
        <w:rPr>
          <w:rFonts w:cs="B Nazanin"/>
          <w:b/>
          <w:bCs/>
          <w:sz w:val="27"/>
          <w:szCs w:val="27"/>
        </w:rPr>
      </w:pPr>
      <w:r w:rsidRPr="00F27D10">
        <w:rPr>
          <w:rFonts w:cs="B Nazanin"/>
          <w:b/>
          <w:bCs/>
          <w:sz w:val="27"/>
          <w:szCs w:val="27"/>
          <w:rtl/>
        </w:rPr>
        <w:t>بروز ب</w:t>
      </w:r>
      <w:r w:rsidRPr="00F27D10">
        <w:rPr>
          <w:rFonts w:cs="B Nazanin" w:hint="cs"/>
          <w:b/>
          <w:bCs/>
          <w:sz w:val="27"/>
          <w:szCs w:val="27"/>
          <w:rtl/>
        </w:rPr>
        <w:t>ی</w:t>
      </w:r>
      <w:r w:rsidRPr="00F27D10">
        <w:rPr>
          <w:rFonts w:cs="B Nazanin" w:hint="eastAsia"/>
          <w:b/>
          <w:bCs/>
          <w:sz w:val="27"/>
          <w:szCs w:val="27"/>
          <w:rtl/>
        </w:rPr>
        <w:t>مار</w:t>
      </w:r>
      <w:r w:rsidRPr="00F27D10">
        <w:rPr>
          <w:rFonts w:cs="B Nazanin" w:hint="cs"/>
          <w:b/>
          <w:bCs/>
          <w:sz w:val="27"/>
          <w:szCs w:val="27"/>
          <w:rtl/>
        </w:rPr>
        <w:t>ی</w:t>
      </w:r>
      <w:r w:rsidRPr="00F27D10">
        <w:rPr>
          <w:rFonts w:cs="B Nazanin"/>
          <w:b/>
          <w:bCs/>
          <w:sz w:val="27"/>
          <w:szCs w:val="27"/>
          <w:rtl/>
        </w:rPr>
        <w:t xml:space="preserve"> حاد/</w:t>
      </w:r>
      <w:r w:rsidR="00F31FED">
        <w:rPr>
          <w:rFonts w:cs="B Nazanin" w:hint="cs"/>
          <w:b/>
          <w:bCs/>
          <w:sz w:val="27"/>
          <w:szCs w:val="27"/>
          <w:rtl/>
        </w:rPr>
        <w:t xml:space="preserve"> </w:t>
      </w:r>
      <w:r w:rsidRPr="00F27D10">
        <w:rPr>
          <w:rFonts w:cs="B Nazanin"/>
          <w:b/>
          <w:bCs/>
          <w:sz w:val="27"/>
          <w:szCs w:val="27"/>
          <w:rtl/>
        </w:rPr>
        <w:t>شد</w:t>
      </w:r>
      <w:r w:rsidRPr="00F27D10">
        <w:rPr>
          <w:rFonts w:cs="B Nazanin" w:hint="cs"/>
          <w:b/>
          <w:bCs/>
          <w:sz w:val="27"/>
          <w:szCs w:val="27"/>
          <w:rtl/>
        </w:rPr>
        <w:t>ی</w:t>
      </w:r>
      <w:r w:rsidRPr="00F27D10">
        <w:rPr>
          <w:rFonts w:cs="B Nazanin" w:hint="eastAsia"/>
          <w:b/>
          <w:bCs/>
          <w:sz w:val="27"/>
          <w:szCs w:val="27"/>
          <w:rtl/>
        </w:rPr>
        <w:t>د</w:t>
      </w:r>
      <w:r w:rsidRPr="00F27D10">
        <w:rPr>
          <w:rFonts w:cs="B Nazanin"/>
          <w:b/>
          <w:bCs/>
          <w:sz w:val="27"/>
          <w:szCs w:val="27"/>
          <w:rtl/>
        </w:rPr>
        <w:t xml:space="preserve"> زم</w:t>
      </w:r>
      <w:r w:rsidRPr="00F27D10">
        <w:rPr>
          <w:rFonts w:cs="B Nazanin" w:hint="cs"/>
          <w:b/>
          <w:bCs/>
          <w:sz w:val="27"/>
          <w:szCs w:val="27"/>
          <w:rtl/>
        </w:rPr>
        <w:t>ی</w:t>
      </w:r>
      <w:r w:rsidRPr="00F27D10">
        <w:rPr>
          <w:rFonts w:cs="B Nazanin" w:hint="eastAsia"/>
          <w:b/>
          <w:bCs/>
          <w:sz w:val="27"/>
          <w:szCs w:val="27"/>
          <w:rtl/>
        </w:rPr>
        <w:t>نه</w:t>
      </w:r>
      <w:r w:rsidRPr="00F27D10">
        <w:rPr>
          <w:rFonts w:cs="B Nazanin"/>
          <w:b/>
          <w:bCs/>
          <w:sz w:val="27"/>
          <w:szCs w:val="27"/>
          <w:rtl/>
        </w:rPr>
        <w:t xml:space="preserve"> ا</w:t>
      </w:r>
      <w:r w:rsidRPr="00F27D10">
        <w:rPr>
          <w:rFonts w:cs="B Nazanin" w:hint="cs"/>
          <w:b/>
          <w:bCs/>
          <w:sz w:val="27"/>
          <w:szCs w:val="27"/>
          <w:rtl/>
        </w:rPr>
        <w:t>ی</w:t>
      </w:r>
      <w:r w:rsidRPr="00F27D10">
        <w:rPr>
          <w:rFonts w:cs="B Nazanin"/>
          <w:b/>
          <w:bCs/>
          <w:sz w:val="27"/>
          <w:szCs w:val="27"/>
        </w:rPr>
        <w:t xml:space="preserve"> </w:t>
      </w:r>
      <w:r w:rsidRPr="00F27D10">
        <w:rPr>
          <w:rFonts w:cs="B Nazanin" w:hint="cs"/>
          <w:b/>
          <w:bCs/>
          <w:sz w:val="27"/>
          <w:szCs w:val="27"/>
          <w:rtl/>
        </w:rPr>
        <w:t>ی</w:t>
      </w:r>
      <w:r w:rsidRPr="00F27D10">
        <w:rPr>
          <w:rFonts w:cs="B Nazanin" w:hint="eastAsia"/>
          <w:b/>
          <w:bCs/>
          <w:sz w:val="27"/>
          <w:szCs w:val="27"/>
          <w:rtl/>
        </w:rPr>
        <w:t>ا</w:t>
      </w:r>
      <w:r w:rsidRPr="00F27D10">
        <w:rPr>
          <w:rFonts w:cs="B Nazanin"/>
          <w:b/>
          <w:bCs/>
          <w:sz w:val="27"/>
          <w:szCs w:val="27"/>
          <w:rtl/>
        </w:rPr>
        <w:t xml:space="preserve"> بستر</w:t>
      </w:r>
      <w:r w:rsidRPr="00F27D10">
        <w:rPr>
          <w:rFonts w:cs="B Nazanin" w:hint="cs"/>
          <w:b/>
          <w:bCs/>
          <w:sz w:val="27"/>
          <w:szCs w:val="27"/>
          <w:rtl/>
        </w:rPr>
        <w:t>ی</w:t>
      </w:r>
      <w:r w:rsidRPr="00F27D10">
        <w:rPr>
          <w:rFonts w:cs="B Nazanin"/>
          <w:b/>
          <w:bCs/>
          <w:sz w:val="27"/>
          <w:szCs w:val="27"/>
          <w:rtl/>
        </w:rPr>
        <w:t xml:space="preserve"> در ب</w:t>
      </w:r>
      <w:r w:rsidRPr="00F27D10">
        <w:rPr>
          <w:rFonts w:cs="B Nazanin" w:hint="cs"/>
          <w:b/>
          <w:bCs/>
          <w:sz w:val="27"/>
          <w:szCs w:val="27"/>
          <w:rtl/>
        </w:rPr>
        <w:t>ی</w:t>
      </w:r>
      <w:r w:rsidRPr="00F27D10">
        <w:rPr>
          <w:rFonts w:cs="B Nazanin" w:hint="eastAsia"/>
          <w:b/>
          <w:bCs/>
          <w:sz w:val="27"/>
          <w:szCs w:val="27"/>
          <w:rtl/>
        </w:rPr>
        <w:t>مارستان</w:t>
      </w:r>
    </w:p>
    <w:p w14:paraId="11EEE129" w14:textId="555C396A" w:rsidR="00165C84" w:rsidRPr="00F27D10" w:rsidRDefault="00165C84" w:rsidP="00C508F4">
      <w:pPr>
        <w:pStyle w:val="ListParagraph"/>
        <w:numPr>
          <w:ilvl w:val="0"/>
          <w:numId w:val="2"/>
        </w:numPr>
        <w:bidi/>
        <w:jc w:val="both"/>
        <w:rPr>
          <w:rFonts w:cs="B Nazanin"/>
          <w:b/>
          <w:bCs/>
          <w:sz w:val="27"/>
          <w:szCs w:val="27"/>
          <w:rtl/>
        </w:rPr>
      </w:pPr>
      <w:r w:rsidRPr="00F27D10">
        <w:rPr>
          <w:rFonts w:cs="B Nazanin"/>
          <w:b/>
          <w:bCs/>
          <w:sz w:val="27"/>
          <w:szCs w:val="27"/>
          <w:rtl/>
        </w:rPr>
        <w:t>سابقه افت قند خون شد</w:t>
      </w:r>
      <w:r w:rsidRPr="00F27D10">
        <w:rPr>
          <w:rFonts w:cs="B Nazanin" w:hint="cs"/>
          <w:b/>
          <w:bCs/>
          <w:sz w:val="27"/>
          <w:szCs w:val="27"/>
          <w:rtl/>
        </w:rPr>
        <w:t>ی</w:t>
      </w:r>
      <w:r w:rsidRPr="00F27D10">
        <w:rPr>
          <w:rFonts w:cs="B Nazanin" w:hint="eastAsia"/>
          <w:b/>
          <w:bCs/>
          <w:sz w:val="27"/>
          <w:szCs w:val="27"/>
          <w:rtl/>
        </w:rPr>
        <w:t>د</w:t>
      </w:r>
      <w:r w:rsidRPr="00F27D10">
        <w:rPr>
          <w:rFonts w:cs="B Nazanin"/>
          <w:b/>
          <w:bCs/>
          <w:sz w:val="27"/>
          <w:szCs w:val="27"/>
          <w:rtl/>
        </w:rPr>
        <w:t xml:space="preserve"> </w:t>
      </w:r>
      <w:r w:rsidRPr="00F27D10">
        <w:rPr>
          <w:rFonts w:cs="B Nazanin" w:hint="cs"/>
          <w:b/>
          <w:bCs/>
          <w:sz w:val="27"/>
          <w:szCs w:val="27"/>
          <w:rtl/>
        </w:rPr>
        <w:t>ی</w:t>
      </w:r>
      <w:r w:rsidRPr="00F27D10">
        <w:rPr>
          <w:rFonts w:cs="B Nazanin" w:hint="eastAsia"/>
          <w:b/>
          <w:bCs/>
          <w:sz w:val="27"/>
          <w:szCs w:val="27"/>
          <w:rtl/>
        </w:rPr>
        <w:t>ا</w:t>
      </w:r>
      <w:r w:rsidRPr="00F27D10">
        <w:rPr>
          <w:rFonts w:cs="B Nazanin"/>
          <w:b/>
          <w:bCs/>
          <w:sz w:val="27"/>
          <w:szCs w:val="27"/>
          <w:rtl/>
        </w:rPr>
        <w:t xml:space="preserve"> کتواس</w:t>
      </w:r>
      <w:r w:rsidRPr="00F27D10">
        <w:rPr>
          <w:rFonts w:cs="B Nazanin" w:hint="cs"/>
          <w:b/>
          <w:bCs/>
          <w:sz w:val="27"/>
          <w:szCs w:val="27"/>
          <w:rtl/>
        </w:rPr>
        <w:t>ی</w:t>
      </w:r>
      <w:r w:rsidRPr="00F27D10">
        <w:rPr>
          <w:rFonts w:cs="B Nazanin" w:hint="eastAsia"/>
          <w:b/>
          <w:bCs/>
          <w:sz w:val="27"/>
          <w:szCs w:val="27"/>
          <w:rtl/>
        </w:rPr>
        <w:t>دوز</w:t>
      </w:r>
      <w:r w:rsidRPr="00F27D10">
        <w:rPr>
          <w:rFonts w:cs="B Nazanin"/>
          <w:b/>
          <w:bCs/>
          <w:sz w:val="27"/>
          <w:szCs w:val="27"/>
          <w:rtl/>
        </w:rPr>
        <w:t xml:space="preserve"> د</w:t>
      </w:r>
      <w:r w:rsidRPr="00F27D10">
        <w:rPr>
          <w:rFonts w:cs="B Nazanin" w:hint="cs"/>
          <w:b/>
          <w:bCs/>
          <w:sz w:val="27"/>
          <w:szCs w:val="27"/>
          <w:rtl/>
        </w:rPr>
        <w:t>ی</w:t>
      </w:r>
      <w:r w:rsidRPr="00F27D10">
        <w:rPr>
          <w:rFonts w:cs="B Nazanin" w:hint="eastAsia"/>
          <w:b/>
          <w:bCs/>
          <w:sz w:val="27"/>
          <w:szCs w:val="27"/>
          <w:rtl/>
        </w:rPr>
        <w:t>ابت</w:t>
      </w:r>
      <w:r w:rsidRPr="00F27D10">
        <w:rPr>
          <w:rFonts w:cs="B Nazanin" w:hint="cs"/>
          <w:b/>
          <w:bCs/>
          <w:sz w:val="27"/>
          <w:szCs w:val="27"/>
          <w:rtl/>
        </w:rPr>
        <w:t>ی</w:t>
      </w:r>
      <w:r w:rsidRPr="00F27D10">
        <w:rPr>
          <w:rFonts w:cs="B Nazanin"/>
          <w:b/>
          <w:bCs/>
          <w:sz w:val="27"/>
          <w:szCs w:val="27"/>
          <w:rtl/>
        </w:rPr>
        <w:t xml:space="preserve"> در </w:t>
      </w:r>
      <w:r w:rsidRPr="00F27D10">
        <w:rPr>
          <w:rFonts w:cs="B Nazanin" w:hint="cs"/>
          <w:b/>
          <w:bCs/>
          <w:sz w:val="27"/>
          <w:szCs w:val="27"/>
          <w:rtl/>
        </w:rPr>
        <w:t>ی</w:t>
      </w:r>
      <w:r w:rsidRPr="00F27D10">
        <w:rPr>
          <w:rFonts w:cs="B Nazanin" w:hint="eastAsia"/>
          <w:b/>
          <w:bCs/>
          <w:sz w:val="27"/>
          <w:szCs w:val="27"/>
          <w:rtl/>
        </w:rPr>
        <w:t>ک</w:t>
      </w:r>
      <w:r w:rsidRPr="00F27D10">
        <w:rPr>
          <w:rFonts w:cs="B Nazanin"/>
          <w:b/>
          <w:bCs/>
          <w:sz w:val="27"/>
          <w:szCs w:val="27"/>
          <w:rtl/>
        </w:rPr>
        <w:t xml:space="preserve"> ماه اخ</w:t>
      </w:r>
      <w:r w:rsidRPr="00F27D10">
        <w:rPr>
          <w:rFonts w:cs="B Nazanin" w:hint="cs"/>
          <w:b/>
          <w:bCs/>
          <w:sz w:val="27"/>
          <w:szCs w:val="27"/>
          <w:rtl/>
        </w:rPr>
        <w:t>ی</w:t>
      </w:r>
      <w:r w:rsidRPr="00F27D10">
        <w:rPr>
          <w:rFonts w:cs="B Nazanin" w:hint="eastAsia"/>
          <w:b/>
          <w:bCs/>
          <w:sz w:val="27"/>
          <w:szCs w:val="27"/>
          <w:rtl/>
        </w:rPr>
        <w:t>ر</w:t>
      </w:r>
    </w:p>
    <w:p w14:paraId="591F88A5" w14:textId="46705A67" w:rsidR="00612B93" w:rsidRPr="00180C03" w:rsidRDefault="00E642DE" w:rsidP="00180C03">
      <w:pPr>
        <w:bidi/>
        <w:jc w:val="both"/>
        <w:rPr>
          <w:rFonts w:cs="B Nazanin"/>
          <w:b/>
          <w:bCs/>
          <w:sz w:val="27"/>
          <w:szCs w:val="27"/>
          <w:rtl/>
        </w:rPr>
      </w:pPr>
      <w:r w:rsidRPr="00F27D10">
        <w:rPr>
          <w:rFonts w:cs="B Nazanin" w:hint="cs"/>
          <w:b/>
          <w:bCs/>
          <w:sz w:val="27"/>
          <w:szCs w:val="27"/>
          <w:rtl/>
        </w:rPr>
        <w:t xml:space="preserve">        </w:t>
      </w:r>
      <w:r w:rsidR="00165C84" w:rsidRPr="00F27D10">
        <w:rPr>
          <w:rFonts w:cs="B Nazanin" w:hint="cs"/>
          <w:b/>
          <w:bCs/>
          <w:sz w:val="27"/>
          <w:szCs w:val="27"/>
          <w:rtl/>
        </w:rPr>
        <w:t>لا</w:t>
      </w:r>
      <w:r w:rsidR="00165C84" w:rsidRPr="00F27D10">
        <w:rPr>
          <w:rFonts w:cs="B Nazanin" w:hint="eastAsia"/>
          <w:b/>
          <w:bCs/>
          <w:sz w:val="27"/>
          <w:szCs w:val="27"/>
          <w:rtl/>
        </w:rPr>
        <w:t>زم</w:t>
      </w:r>
      <w:r w:rsidR="00165C84" w:rsidRPr="00F27D10">
        <w:rPr>
          <w:rFonts w:cs="B Nazanin"/>
          <w:b/>
          <w:bCs/>
          <w:sz w:val="27"/>
          <w:szCs w:val="27"/>
          <w:rtl/>
        </w:rPr>
        <w:t xml:space="preserve"> است که پس از خروج از ا</w:t>
      </w:r>
      <w:r w:rsidR="00165C84" w:rsidRPr="00F27D10">
        <w:rPr>
          <w:rFonts w:cs="B Nazanin" w:hint="cs"/>
          <w:b/>
          <w:bCs/>
          <w:sz w:val="27"/>
          <w:szCs w:val="27"/>
          <w:rtl/>
        </w:rPr>
        <w:t>ی</w:t>
      </w:r>
      <w:r w:rsidR="00165C84" w:rsidRPr="00F27D10">
        <w:rPr>
          <w:rFonts w:cs="B Nazanin" w:hint="eastAsia"/>
          <w:b/>
          <w:bCs/>
          <w:sz w:val="27"/>
          <w:szCs w:val="27"/>
          <w:rtl/>
        </w:rPr>
        <w:t>ن</w:t>
      </w:r>
      <w:r w:rsidR="00165C84" w:rsidRPr="00F27D10">
        <w:rPr>
          <w:rFonts w:cs="B Nazanin"/>
          <w:b/>
          <w:bCs/>
          <w:sz w:val="27"/>
          <w:szCs w:val="27"/>
          <w:rtl/>
        </w:rPr>
        <w:t xml:space="preserve"> مراحل بحران، در اول</w:t>
      </w:r>
      <w:r w:rsidR="00165C84" w:rsidRPr="00F27D10">
        <w:rPr>
          <w:rFonts w:cs="B Nazanin" w:hint="cs"/>
          <w:b/>
          <w:bCs/>
          <w:sz w:val="27"/>
          <w:szCs w:val="27"/>
          <w:rtl/>
        </w:rPr>
        <w:t>ی</w:t>
      </w:r>
      <w:r w:rsidR="00165C84" w:rsidRPr="00F27D10">
        <w:rPr>
          <w:rFonts w:cs="B Nazanin" w:hint="eastAsia"/>
          <w:b/>
          <w:bCs/>
          <w:sz w:val="27"/>
          <w:szCs w:val="27"/>
          <w:rtl/>
        </w:rPr>
        <w:t>ن</w:t>
      </w:r>
      <w:r w:rsidR="00165C84" w:rsidRPr="00F27D10">
        <w:rPr>
          <w:rFonts w:cs="B Nazanin"/>
          <w:b/>
          <w:bCs/>
          <w:sz w:val="27"/>
          <w:szCs w:val="27"/>
          <w:rtl/>
        </w:rPr>
        <w:t xml:space="preserve"> زمان ممکن با نظر پزشک معالج و بر حسب شرا</w:t>
      </w:r>
      <w:r w:rsidR="00165C84" w:rsidRPr="00F27D10">
        <w:rPr>
          <w:rFonts w:cs="B Nazanin" w:hint="cs"/>
          <w:b/>
          <w:bCs/>
          <w:sz w:val="27"/>
          <w:szCs w:val="27"/>
          <w:rtl/>
        </w:rPr>
        <w:t>ی</w:t>
      </w:r>
      <w:r w:rsidR="00165C84" w:rsidRPr="00F27D10">
        <w:rPr>
          <w:rFonts w:cs="B Nazanin" w:hint="eastAsia"/>
          <w:b/>
          <w:bCs/>
          <w:sz w:val="27"/>
          <w:szCs w:val="27"/>
          <w:rtl/>
        </w:rPr>
        <w:t>ط</w:t>
      </w:r>
      <w:r w:rsidR="00165C84" w:rsidRPr="00F27D10">
        <w:rPr>
          <w:rFonts w:cs="B Nazanin"/>
          <w:b/>
          <w:bCs/>
          <w:sz w:val="27"/>
          <w:szCs w:val="27"/>
          <w:rtl/>
        </w:rPr>
        <w:t xml:space="preserve"> هر</w:t>
      </w:r>
      <w:r w:rsidR="00165C84" w:rsidRPr="00F27D10">
        <w:rPr>
          <w:rFonts w:cs="B Nazanin"/>
          <w:b/>
          <w:bCs/>
          <w:sz w:val="27"/>
          <w:szCs w:val="27"/>
        </w:rPr>
        <w:t xml:space="preserve"> </w:t>
      </w:r>
      <w:r w:rsidR="00165C84" w:rsidRPr="00F27D10">
        <w:rPr>
          <w:rFonts w:cs="B Nazanin" w:hint="eastAsia"/>
          <w:b/>
          <w:bCs/>
          <w:sz w:val="27"/>
          <w:szCs w:val="27"/>
          <w:rtl/>
        </w:rPr>
        <w:t>فرد،</w:t>
      </w:r>
      <w:r w:rsidR="00165C84" w:rsidRPr="00F27D10">
        <w:rPr>
          <w:rFonts w:cs="B Nazanin"/>
          <w:b/>
          <w:bCs/>
          <w:sz w:val="27"/>
          <w:szCs w:val="27"/>
          <w:rtl/>
        </w:rPr>
        <w:t xml:space="preserve"> برنامه </w:t>
      </w:r>
      <w:r w:rsidR="00165C84" w:rsidRPr="00F31FED">
        <w:rPr>
          <w:rFonts w:cs="B Nazanin"/>
          <w:b/>
          <w:bCs/>
          <w:i/>
          <w:iCs/>
          <w:sz w:val="27"/>
          <w:szCs w:val="27"/>
          <w:rtl/>
        </w:rPr>
        <w:t>تسه</w:t>
      </w:r>
      <w:r w:rsidR="00165C84" w:rsidRPr="00F31FED">
        <w:rPr>
          <w:rFonts w:cs="B Nazanin" w:hint="cs"/>
          <w:b/>
          <w:bCs/>
          <w:i/>
          <w:iCs/>
          <w:sz w:val="27"/>
          <w:szCs w:val="27"/>
          <w:rtl/>
        </w:rPr>
        <w:t>ی</w:t>
      </w:r>
      <w:r w:rsidR="00165C84" w:rsidRPr="00F31FED">
        <w:rPr>
          <w:rFonts w:cs="B Nazanin" w:hint="eastAsia"/>
          <w:b/>
          <w:bCs/>
          <w:i/>
          <w:iCs/>
          <w:sz w:val="27"/>
          <w:szCs w:val="27"/>
          <w:rtl/>
        </w:rPr>
        <w:t>ل</w:t>
      </w:r>
      <w:r w:rsidR="00165C84" w:rsidRPr="00F31FED">
        <w:rPr>
          <w:rFonts w:cs="B Nazanin"/>
          <w:b/>
          <w:bCs/>
          <w:i/>
          <w:iCs/>
          <w:sz w:val="27"/>
          <w:szCs w:val="27"/>
          <w:rtl/>
        </w:rPr>
        <w:t xml:space="preserve"> </w:t>
      </w:r>
      <w:r w:rsidR="00165C84" w:rsidRPr="00F27D10">
        <w:rPr>
          <w:rFonts w:cs="B Nazanin"/>
          <w:b/>
          <w:bCs/>
          <w:sz w:val="27"/>
          <w:szCs w:val="27"/>
          <w:rtl/>
        </w:rPr>
        <w:t>گردد</w:t>
      </w:r>
      <w:r w:rsidR="00165C84" w:rsidRPr="00F27D10">
        <w:rPr>
          <w:rFonts w:cs="B Nazanin" w:hint="cs"/>
          <w:b/>
          <w:bCs/>
          <w:sz w:val="27"/>
          <w:szCs w:val="27"/>
          <w:rtl/>
        </w:rPr>
        <w:t>.</w:t>
      </w:r>
    </w:p>
    <w:p w14:paraId="3D06B3AF" w14:textId="0AB83D97" w:rsidR="006517CC" w:rsidRPr="00612B93" w:rsidRDefault="00E642DE" w:rsidP="00612B93">
      <w:pPr>
        <w:bidi/>
        <w:ind w:left="360"/>
        <w:jc w:val="center"/>
        <w:rPr>
          <w:rFonts w:cs="B Titr"/>
          <w:b/>
          <w:bCs/>
          <w:sz w:val="24"/>
          <w:szCs w:val="24"/>
        </w:rPr>
      </w:pPr>
      <w:r w:rsidRPr="00612B93">
        <w:rPr>
          <w:rFonts w:cs="B Titr"/>
          <w:b/>
          <w:bCs/>
          <w:sz w:val="24"/>
          <w:szCs w:val="24"/>
          <w:rtl/>
        </w:rPr>
        <w:t>خ</w:t>
      </w:r>
      <w:r w:rsidRPr="00612B93">
        <w:rPr>
          <w:rFonts w:cs="B Titr" w:hint="cs"/>
          <w:b/>
          <w:bCs/>
          <w:sz w:val="24"/>
          <w:szCs w:val="24"/>
          <w:rtl/>
        </w:rPr>
        <w:t>لا</w:t>
      </w:r>
      <w:r w:rsidRPr="00612B93">
        <w:rPr>
          <w:rFonts w:cs="B Titr"/>
          <w:b/>
          <w:bCs/>
          <w:sz w:val="24"/>
          <w:szCs w:val="24"/>
          <w:rtl/>
        </w:rPr>
        <w:t>صه گروه بندی پروتک</w:t>
      </w:r>
      <w:r w:rsidRPr="00612B93">
        <w:rPr>
          <w:rFonts w:cs="B Titr" w:hint="cs"/>
          <w:b/>
          <w:bCs/>
          <w:sz w:val="24"/>
          <w:szCs w:val="24"/>
          <w:rtl/>
        </w:rPr>
        <w:t>ل خودپایشی قندخون یا</w:t>
      </w:r>
      <w:r w:rsidRPr="00612B93">
        <w:rPr>
          <w:rFonts w:cs="B Titr"/>
          <w:b/>
          <w:bCs/>
          <w:sz w:val="24"/>
          <w:szCs w:val="24"/>
        </w:rPr>
        <w:t xml:space="preserve"> SMBG </w:t>
      </w:r>
      <w:r w:rsidRPr="00612B93">
        <w:rPr>
          <w:rFonts w:cs="B Titr"/>
          <w:b/>
          <w:bCs/>
          <w:sz w:val="24"/>
          <w:szCs w:val="24"/>
          <w:rtl/>
        </w:rPr>
        <w:t>بر اساس گروه های هدف در سطح مراقبت محدو</w:t>
      </w:r>
      <w:r w:rsidRPr="00612B93">
        <w:rPr>
          <w:rFonts w:cs="B Titr" w:hint="cs"/>
          <w:b/>
          <w:bCs/>
          <w:sz w:val="24"/>
          <w:szCs w:val="24"/>
          <w:rtl/>
        </w:rPr>
        <w:t>د</w:t>
      </w:r>
    </w:p>
    <w:tbl>
      <w:tblPr>
        <w:tblStyle w:val="TableGrid"/>
        <w:bidiVisual/>
        <w:tblW w:w="10155" w:type="dxa"/>
        <w:tblInd w:w="-755" w:type="dxa"/>
        <w:tblLook w:val="04A0" w:firstRow="1" w:lastRow="0" w:firstColumn="1" w:lastColumn="0" w:noHBand="0" w:noVBand="1"/>
      </w:tblPr>
      <w:tblGrid>
        <w:gridCol w:w="1155"/>
        <w:gridCol w:w="5400"/>
        <w:gridCol w:w="3600"/>
      </w:tblGrid>
      <w:tr w:rsidR="00B35180" w14:paraId="79230D41" w14:textId="77777777" w:rsidTr="00C64475">
        <w:tc>
          <w:tcPr>
            <w:tcW w:w="1155" w:type="dxa"/>
          </w:tcPr>
          <w:p w14:paraId="3798DAEC" w14:textId="30DCD64E" w:rsidR="00B35180" w:rsidRPr="00C508F4" w:rsidRDefault="00B35180" w:rsidP="00B35180">
            <w:pPr>
              <w:bidi/>
              <w:jc w:val="center"/>
              <w:rPr>
                <w:rFonts w:cs="B Titr"/>
                <w:b/>
                <w:bCs/>
                <w:sz w:val="24"/>
                <w:szCs w:val="24"/>
                <w:rtl/>
                <w:lang w:bidi="fa-IR"/>
              </w:rPr>
            </w:pPr>
            <w:r w:rsidRPr="00C508F4">
              <w:rPr>
                <w:rFonts w:cs="B Titr" w:hint="cs"/>
                <w:b/>
                <w:bCs/>
                <w:sz w:val="24"/>
                <w:szCs w:val="24"/>
                <w:rtl/>
                <w:lang w:bidi="fa-IR"/>
              </w:rPr>
              <w:t>نوع دیابت</w:t>
            </w:r>
          </w:p>
        </w:tc>
        <w:tc>
          <w:tcPr>
            <w:tcW w:w="5400" w:type="dxa"/>
          </w:tcPr>
          <w:p w14:paraId="7E13636D" w14:textId="3F910B00" w:rsidR="00B35180" w:rsidRPr="00C508F4" w:rsidRDefault="00B35180" w:rsidP="00B35180">
            <w:pPr>
              <w:bidi/>
              <w:jc w:val="center"/>
              <w:rPr>
                <w:rFonts w:cs="B Titr"/>
                <w:b/>
                <w:bCs/>
                <w:sz w:val="24"/>
                <w:szCs w:val="24"/>
                <w:rtl/>
              </w:rPr>
            </w:pPr>
            <w:r w:rsidRPr="00C508F4">
              <w:rPr>
                <w:rFonts w:cs="B Titr" w:hint="cs"/>
                <w:b/>
                <w:bCs/>
                <w:sz w:val="24"/>
                <w:szCs w:val="24"/>
                <w:rtl/>
              </w:rPr>
              <w:t>وضعیت</w:t>
            </w:r>
          </w:p>
        </w:tc>
        <w:tc>
          <w:tcPr>
            <w:tcW w:w="3600" w:type="dxa"/>
          </w:tcPr>
          <w:p w14:paraId="48DA48AE" w14:textId="69CFEA93" w:rsidR="00B35180" w:rsidRPr="00C508F4" w:rsidRDefault="00B35180" w:rsidP="00B35180">
            <w:pPr>
              <w:bidi/>
              <w:jc w:val="center"/>
              <w:rPr>
                <w:rFonts w:cs="B Titr"/>
                <w:b/>
                <w:bCs/>
                <w:sz w:val="24"/>
                <w:szCs w:val="24"/>
                <w:rtl/>
              </w:rPr>
            </w:pPr>
            <w:r w:rsidRPr="00C508F4">
              <w:rPr>
                <w:rFonts w:cs="B Titr" w:hint="cs"/>
                <w:b/>
                <w:bCs/>
                <w:sz w:val="24"/>
                <w:szCs w:val="24"/>
                <w:rtl/>
              </w:rPr>
              <w:t>تعداد دفعات اندازه گیری قند خون</w:t>
            </w:r>
          </w:p>
        </w:tc>
      </w:tr>
      <w:tr w:rsidR="00013A22" w:rsidRPr="00F31FED" w14:paraId="2EC60EB8" w14:textId="77777777" w:rsidTr="00C64475">
        <w:tc>
          <w:tcPr>
            <w:tcW w:w="1155" w:type="dxa"/>
            <w:vMerge w:val="restart"/>
          </w:tcPr>
          <w:p w14:paraId="50C072D8" w14:textId="22ACCB36" w:rsidR="00013A22" w:rsidRPr="00F31FED" w:rsidRDefault="00013A22" w:rsidP="00B35180">
            <w:pPr>
              <w:bidi/>
              <w:jc w:val="center"/>
              <w:rPr>
                <w:rFonts w:cs="B Nazanin"/>
                <w:b/>
                <w:bCs/>
                <w:sz w:val="27"/>
                <w:szCs w:val="27"/>
                <w:rtl/>
              </w:rPr>
            </w:pPr>
            <w:r w:rsidRPr="00F31FED">
              <w:rPr>
                <w:rFonts w:cs="B Nazanin" w:hint="cs"/>
                <w:b/>
                <w:bCs/>
                <w:sz w:val="27"/>
                <w:szCs w:val="27"/>
                <w:rtl/>
              </w:rPr>
              <w:t>دیابت نوع یک</w:t>
            </w:r>
          </w:p>
        </w:tc>
        <w:tc>
          <w:tcPr>
            <w:tcW w:w="5400" w:type="dxa"/>
            <w:shd w:val="clear" w:color="auto" w:fill="FFFF00"/>
          </w:tcPr>
          <w:p w14:paraId="0202A89B" w14:textId="733B9143" w:rsidR="00013A22" w:rsidRPr="00F31FED" w:rsidRDefault="00013A22" w:rsidP="00B35180">
            <w:pPr>
              <w:bidi/>
              <w:rPr>
                <w:rFonts w:cs="B Nazanin"/>
                <w:b/>
                <w:bCs/>
                <w:sz w:val="27"/>
                <w:szCs w:val="27"/>
                <w:rtl/>
                <w:lang w:bidi="fa-IR"/>
              </w:rPr>
            </w:pPr>
            <w:r w:rsidRPr="00F31FED">
              <w:rPr>
                <w:rFonts w:cs="B Nazanin"/>
                <w:b/>
                <w:bCs/>
                <w:sz w:val="27"/>
                <w:szCs w:val="27"/>
              </w:rPr>
              <w:t>A1</w:t>
            </w:r>
            <w:proofErr w:type="gramStart"/>
            <w:r w:rsidRPr="00F31FED">
              <w:rPr>
                <w:rFonts w:cs="B Nazanin"/>
                <w:b/>
                <w:bCs/>
                <w:sz w:val="27"/>
                <w:szCs w:val="27"/>
              </w:rPr>
              <w:t>C</w:t>
            </w:r>
            <w:r w:rsidRPr="00F31FED">
              <w:rPr>
                <w:rFonts w:cs="B Nazanin" w:hint="cs"/>
                <w:b/>
                <w:bCs/>
                <w:sz w:val="27"/>
                <w:szCs w:val="27"/>
                <w:rtl/>
                <w:lang w:bidi="fa-IR"/>
              </w:rPr>
              <w:t xml:space="preserve"> </w:t>
            </w:r>
            <w:r w:rsidRPr="00F31FED">
              <w:rPr>
                <w:rFonts w:cs="B Nazanin"/>
                <w:b/>
                <w:bCs/>
                <w:sz w:val="27"/>
                <w:szCs w:val="27"/>
              </w:rPr>
              <w:t xml:space="preserve"> </w:t>
            </w:r>
            <w:r w:rsidRPr="00F31FED">
              <w:rPr>
                <w:rFonts w:cs="B Nazanin"/>
                <w:b/>
                <w:bCs/>
                <w:sz w:val="27"/>
                <w:szCs w:val="27"/>
                <w:rtl/>
              </w:rPr>
              <w:t>در</w:t>
            </w:r>
            <w:proofErr w:type="gramEnd"/>
            <w:r w:rsidRPr="00F31FED">
              <w:rPr>
                <w:rFonts w:cs="B Nazanin"/>
                <w:b/>
                <w:bCs/>
                <w:sz w:val="27"/>
                <w:szCs w:val="27"/>
                <w:rtl/>
              </w:rPr>
              <w:t xml:space="preserve"> محدوده هدف</w:t>
            </w:r>
          </w:p>
        </w:tc>
        <w:tc>
          <w:tcPr>
            <w:tcW w:w="3600" w:type="dxa"/>
            <w:shd w:val="clear" w:color="auto" w:fill="FFFF00"/>
          </w:tcPr>
          <w:p w14:paraId="3B0AF782" w14:textId="12AECD96" w:rsidR="00013A22" w:rsidRPr="00F31FED" w:rsidRDefault="00013A22" w:rsidP="00B35180">
            <w:pPr>
              <w:bidi/>
              <w:jc w:val="center"/>
              <w:rPr>
                <w:rFonts w:cs="B Nazanin"/>
                <w:b/>
                <w:bCs/>
                <w:sz w:val="27"/>
                <w:szCs w:val="27"/>
                <w:rtl/>
              </w:rPr>
            </w:pPr>
            <w:r w:rsidRPr="00F31FED">
              <w:rPr>
                <w:rFonts w:cs="B Nazanin" w:hint="cs"/>
                <w:b/>
                <w:bCs/>
                <w:sz w:val="27"/>
                <w:szCs w:val="27"/>
                <w:rtl/>
              </w:rPr>
              <w:t xml:space="preserve">1 </w:t>
            </w:r>
            <w:r w:rsidRPr="00F31FED">
              <w:rPr>
                <w:rFonts w:ascii="Arial" w:hAnsi="Arial" w:cs="Arial" w:hint="cs"/>
                <w:b/>
                <w:bCs/>
                <w:sz w:val="27"/>
                <w:szCs w:val="27"/>
                <w:rtl/>
              </w:rPr>
              <w:t>–</w:t>
            </w:r>
            <w:r w:rsidRPr="00F31FED">
              <w:rPr>
                <w:rFonts w:cs="B Nazanin" w:hint="cs"/>
                <w:b/>
                <w:bCs/>
                <w:sz w:val="27"/>
                <w:szCs w:val="27"/>
                <w:rtl/>
              </w:rPr>
              <w:t xml:space="preserve"> 2 نوبت اندازه گیری قند در روز</w:t>
            </w:r>
          </w:p>
        </w:tc>
      </w:tr>
      <w:tr w:rsidR="00013A22" w:rsidRPr="00F31FED" w14:paraId="20590CED" w14:textId="77777777" w:rsidTr="00C64475">
        <w:trPr>
          <w:trHeight w:val="332"/>
        </w:trPr>
        <w:tc>
          <w:tcPr>
            <w:tcW w:w="1155" w:type="dxa"/>
            <w:vMerge/>
          </w:tcPr>
          <w:p w14:paraId="7F2F872D" w14:textId="77777777" w:rsidR="00013A22" w:rsidRPr="00F31FED" w:rsidRDefault="00013A22" w:rsidP="00B35180">
            <w:pPr>
              <w:bidi/>
              <w:jc w:val="center"/>
              <w:rPr>
                <w:rFonts w:cs="B Nazanin"/>
                <w:b/>
                <w:bCs/>
                <w:sz w:val="27"/>
                <w:szCs w:val="27"/>
                <w:rtl/>
              </w:rPr>
            </w:pPr>
          </w:p>
        </w:tc>
        <w:tc>
          <w:tcPr>
            <w:tcW w:w="5400" w:type="dxa"/>
            <w:shd w:val="clear" w:color="auto" w:fill="FFC000"/>
          </w:tcPr>
          <w:p w14:paraId="5D61BD7C" w14:textId="66A98AE4" w:rsidR="00013A22" w:rsidRPr="00F31FED" w:rsidRDefault="00013A22" w:rsidP="00B35180">
            <w:pPr>
              <w:jc w:val="right"/>
              <w:rPr>
                <w:rFonts w:cs="B Nazanin"/>
                <w:b/>
                <w:bCs/>
                <w:sz w:val="27"/>
                <w:szCs w:val="27"/>
                <w:rtl/>
              </w:rPr>
            </w:pPr>
            <w:r w:rsidRPr="00F31FED">
              <w:rPr>
                <w:rFonts w:cs="B Nazanin" w:hint="eastAsia"/>
                <w:b/>
                <w:bCs/>
                <w:sz w:val="27"/>
                <w:szCs w:val="27"/>
                <w:rtl/>
              </w:rPr>
              <w:t>د</w:t>
            </w:r>
            <w:r w:rsidRPr="00F31FED">
              <w:rPr>
                <w:rFonts w:cs="B Nazanin" w:hint="cs"/>
                <w:b/>
                <w:bCs/>
                <w:sz w:val="27"/>
                <w:szCs w:val="27"/>
                <w:rtl/>
              </w:rPr>
              <w:t>ی</w:t>
            </w:r>
            <w:r w:rsidRPr="00F31FED">
              <w:rPr>
                <w:rFonts w:cs="B Nazanin" w:hint="eastAsia"/>
                <w:b/>
                <w:bCs/>
                <w:sz w:val="27"/>
                <w:szCs w:val="27"/>
                <w:rtl/>
              </w:rPr>
              <w:t>ابت</w:t>
            </w:r>
            <w:r w:rsidRPr="00F31FED">
              <w:rPr>
                <w:rFonts w:cs="B Nazanin" w:hint="cs"/>
                <w:b/>
                <w:bCs/>
                <w:sz w:val="27"/>
                <w:szCs w:val="27"/>
                <w:rtl/>
              </w:rPr>
              <w:t>ی</w:t>
            </w:r>
            <w:r w:rsidRPr="00F31FED">
              <w:rPr>
                <w:rFonts w:cs="B Nazanin"/>
                <w:b/>
                <w:bCs/>
                <w:sz w:val="27"/>
                <w:szCs w:val="27"/>
                <w:rtl/>
              </w:rPr>
              <w:t xml:space="preserve"> نوع 1 باردار </w:t>
            </w:r>
          </w:p>
        </w:tc>
        <w:tc>
          <w:tcPr>
            <w:tcW w:w="3600" w:type="dxa"/>
            <w:shd w:val="clear" w:color="auto" w:fill="FFC000"/>
          </w:tcPr>
          <w:p w14:paraId="09AF2CDF" w14:textId="18F7283E" w:rsidR="00013A22" w:rsidRPr="00F31FED" w:rsidRDefault="00013A22" w:rsidP="00B35180">
            <w:pPr>
              <w:bidi/>
              <w:jc w:val="center"/>
              <w:rPr>
                <w:rFonts w:cs="B Nazanin"/>
                <w:b/>
                <w:bCs/>
                <w:sz w:val="27"/>
                <w:szCs w:val="27"/>
                <w:rtl/>
              </w:rPr>
            </w:pPr>
            <w:r w:rsidRPr="00F31FED">
              <w:rPr>
                <w:rFonts w:cs="B Nazanin" w:hint="cs"/>
                <w:b/>
                <w:bCs/>
                <w:sz w:val="27"/>
                <w:szCs w:val="27"/>
                <w:rtl/>
              </w:rPr>
              <w:t>4 نوبت اندازه گیری قند در روز</w:t>
            </w:r>
          </w:p>
        </w:tc>
      </w:tr>
      <w:tr w:rsidR="00013A22" w:rsidRPr="00F31FED" w14:paraId="7922F3F5" w14:textId="77777777" w:rsidTr="00C64475">
        <w:tc>
          <w:tcPr>
            <w:tcW w:w="1155" w:type="dxa"/>
            <w:vMerge/>
          </w:tcPr>
          <w:p w14:paraId="1351B67E" w14:textId="77777777" w:rsidR="00013A22" w:rsidRPr="00F31FED" w:rsidRDefault="00013A22" w:rsidP="00B35180">
            <w:pPr>
              <w:bidi/>
              <w:jc w:val="center"/>
              <w:rPr>
                <w:rFonts w:cs="B Nazanin"/>
                <w:b/>
                <w:bCs/>
                <w:sz w:val="27"/>
                <w:szCs w:val="27"/>
                <w:rtl/>
              </w:rPr>
            </w:pPr>
          </w:p>
        </w:tc>
        <w:tc>
          <w:tcPr>
            <w:tcW w:w="5400" w:type="dxa"/>
            <w:shd w:val="clear" w:color="auto" w:fill="FFC000"/>
          </w:tcPr>
          <w:p w14:paraId="40D2C3CF" w14:textId="13749D38" w:rsidR="00013A22" w:rsidRPr="00F31FED" w:rsidRDefault="00013A22" w:rsidP="00B35180">
            <w:pPr>
              <w:bidi/>
              <w:rPr>
                <w:rFonts w:cs="B Nazanin"/>
                <w:b/>
                <w:bCs/>
                <w:sz w:val="27"/>
                <w:szCs w:val="27"/>
                <w:rtl/>
              </w:rPr>
            </w:pPr>
            <w:r w:rsidRPr="00F31FED">
              <w:rPr>
                <w:rFonts w:cs="B Nazanin"/>
                <w:b/>
                <w:bCs/>
                <w:sz w:val="27"/>
                <w:szCs w:val="27"/>
              </w:rPr>
              <w:t>A1C</w:t>
            </w:r>
            <w:r w:rsidRPr="00F31FED">
              <w:rPr>
                <w:rFonts w:cs="B Nazanin" w:hint="cs"/>
                <w:b/>
                <w:bCs/>
                <w:sz w:val="27"/>
                <w:szCs w:val="27"/>
                <w:rtl/>
                <w:lang w:bidi="fa-IR"/>
              </w:rPr>
              <w:t xml:space="preserve"> </w:t>
            </w:r>
            <w:r w:rsidRPr="00F31FED">
              <w:rPr>
                <w:rFonts w:cs="B Nazanin"/>
                <w:b/>
                <w:bCs/>
                <w:sz w:val="27"/>
                <w:szCs w:val="27"/>
                <w:rtl/>
              </w:rPr>
              <w:t>خارج از محدوده هدف</w:t>
            </w:r>
          </w:p>
        </w:tc>
        <w:tc>
          <w:tcPr>
            <w:tcW w:w="3600" w:type="dxa"/>
            <w:shd w:val="clear" w:color="auto" w:fill="FFC000"/>
          </w:tcPr>
          <w:p w14:paraId="70AEB357" w14:textId="6693D84D" w:rsidR="00013A22" w:rsidRPr="00F31FED" w:rsidRDefault="00013A22" w:rsidP="00B35180">
            <w:pPr>
              <w:bidi/>
              <w:jc w:val="center"/>
              <w:rPr>
                <w:rFonts w:cs="B Nazanin"/>
                <w:b/>
                <w:bCs/>
                <w:sz w:val="27"/>
                <w:szCs w:val="27"/>
                <w:rtl/>
              </w:rPr>
            </w:pPr>
            <w:r w:rsidRPr="00F31FED">
              <w:rPr>
                <w:rFonts w:cs="B Nazanin" w:hint="cs"/>
                <w:b/>
                <w:bCs/>
                <w:sz w:val="27"/>
                <w:szCs w:val="27"/>
                <w:rtl/>
              </w:rPr>
              <w:t>4 نوبت اندازه گیری قند در روز</w:t>
            </w:r>
          </w:p>
        </w:tc>
      </w:tr>
      <w:tr w:rsidR="00013A22" w:rsidRPr="00F31FED" w14:paraId="081375EE" w14:textId="77777777" w:rsidTr="00C64475">
        <w:trPr>
          <w:trHeight w:val="827"/>
        </w:trPr>
        <w:tc>
          <w:tcPr>
            <w:tcW w:w="1155" w:type="dxa"/>
            <w:vMerge w:val="restart"/>
          </w:tcPr>
          <w:p w14:paraId="4CF5F8D0" w14:textId="54161D24" w:rsidR="00013A22" w:rsidRPr="00F31FED" w:rsidRDefault="00013A22" w:rsidP="00B35180">
            <w:pPr>
              <w:bidi/>
              <w:jc w:val="center"/>
              <w:rPr>
                <w:rFonts w:cs="B Nazanin"/>
                <w:b/>
                <w:bCs/>
                <w:sz w:val="27"/>
                <w:szCs w:val="27"/>
                <w:rtl/>
              </w:rPr>
            </w:pPr>
            <w:r w:rsidRPr="00F31FED">
              <w:rPr>
                <w:rFonts w:cs="B Nazanin" w:hint="cs"/>
                <w:b/>
                <w:bCs/>
                <w:sz w:val="27"/>
                <w:szCs w:val="27"/>
                <w:rtl/>
              </w:rPr>
              <w:t>دیابت نوع دو</w:t>
            </w:r>
          </w:p>
        </w:tc>
        <w:tc>
          <w:tcPr>
            <w:tcW w:w="5400" w:type="dxa"/>
            <w:shd w:val="clear" w:color="auto" w:fill="92D050"/>
          </w:tcPr>
          <w:p w14:paraId="13571251" w14:textId="6DB190BA" w:rsidR="00013A22" w:rsidRPr="00F31FED" w:rsidRDefault="00013A22" w:rsidP="00B35180">
            <w:pPr>
              <w:bidi/>
              <w:rPr>
                <w:rFonts w:cs="B Nazanin"/>
                <w:b/>
                <w:bCs/>
                <w:sz w:val="27"/>
                <w:szCs w:val="27"/>
                <w:rtl/>
              </w:rPr>
            </w:pPr>
            <w:r w:rsidRPr="00F31FED">
              <w:rPr>
                <w:rFonts w:cs="B Nazanin"/>
                <w:b/>
                <w:bCs/>
                <w:sz w:val="27"/>
                <w:szCs w:val="27"/>
              </w:rPr>
              <w:t xml:space="preserve"> A1C</w:t>
            </w:r>
            <w:r w:rsidRPr="00F31FED">
              <w:rPr>
                <w:rFonts w:cs="B Nazanin"/>
                <w:b/>
                <w:bCs/>
                <w:sz w:val="27"/>
                <w:szCs w:val="27"/>
                <w:rtl/>
              </w:rPr>
              <w:t>در محدوده هدف، تحت درمان با دارو</w:t>
            </w:r>
            <w:r w:rsidRPr="00F31FED">
              <w:rPr>
                <w:rFonts w:cs="B Nazanin" w:hint="cs"/>
                <w:b/>
                <w:bCs/>
                <w:sz w:val="27"/>
                <w:szCs w:val="27"/>
                <w:rtl/>
              </w:rPr>
              <w:t>ی</w:t>
            </w:r>
            <w:r w:rsidRPr="00F31FED">
              <w:rPr>
                <w:rFonts w:cs="B Nazanin"/>
                <w:b/>
                <w:bCs/>
                <w:sz w:val="27"/>
                <w:szCs w:val="27"/>
                <w:rtl/>
              </w:rPr>
              <w:t xml:space="preserve"> خوراک</w:t>
            </w:r>
            <w:r w:rsidRPr="00F31FED">
              <w:rPr>
                <w:rFonts w:cs="B Nazanin" w:hint="cs"/>
                <w:b/>
                <w:bCs/>
                <w:sz w:val="27"/>
                <w:szCs w:val="27"/>
                <w:rtl/>
              </w:rPr>
              <w:t>ی</w:t>
            </w:r>
            <w:r w:rsidRPr="00F31FED">
              <w:rPr>
                <w:rFonts w:cs="B Nazanin" w:hint="eastAsia"/>
                <w:b/>
                <w:bCs/>
                <w:sz w:val="27"/>
                <w:szCs w:val="27"/>
                <w:rtl/>
              </w:rPr>
              <w:t>،</w:t>
            </w:r>
            <w:r w:rsidRPr="00F31FED">
              <w:rPr>
                <w:rFonts w:cs="B Nazanin"/>
                <w:b/>
                <w:bCs/>
                <w:sz w:val="27"/>
                <w:szCs w:val="27"/>
                <w:rtl/>
              </w:rPr>
              <w:t xml:space="preserve"> با خطر افت قند خون </w:t>
            </w:r>
          </w:p>
        </w:tc>
        <w:tc>
          <w:tcPr>
            <w:tcW w:w="3600" w:type="dxa"/>
            <w:shd w:val="clear" w:color="auto" w:fill="92D050"/>
          </w:tcPr>
          <w:p w14:paraId="0E665D3C" w14:textId="3B187EF0" w:rsidR="00013A22" w:rsidRPr="00F31FED" w:rsidRDefault="00013A22" w:rsidP="00B35180">
            <w:pPr>
              <w:bidi/>
              <w:jc w:val="center"/>
              <w:rPr>
                <w:rFonts w:cs="B Nazanin"/>
                <w:b/>
                <w:bCs/>
                <w:sz w:val="27"/>
                <w:szCs w:val="27"/>
                <w:rtl/>
                <w:lang w:bidi="fa-IR"/>
              </w:rPr>
            </w:pPr>
            <w:r w:rsidRPr="00F31FED">
              <w:rPr>
                <w:rFonts w:cs="B Nazanin" w:hint="cs"/>
                <w:b/>
                <w:bCs/>
                <w:sz w:val="27"/>
                <w:szCs w:val="27"/>
                <w:rtl/>
                <w:lang w:bidi="fa-IR"/>
              </w:rPr>
              <w:t xml:space="preserve">1 </w:t>
            </w:r>
            <w:r w:rsidRPr="00F31FED">
              <w:rPr>
                <w:rFonts w:ascii="Arial" w:hAnsi="Arial" w:cs="Arial" w:hint="cs"/>
                <w:b/>
                <w:bCs/>
                <w:sz w:val="27"/>
                <w:szCs w:val="27"/>
                <w:rtl/>
                <w:lang w:bidi="fa-IR"/>
              </w:rPr>
              <w:t>–</w:t>
            </w:r>
            <w:r w:rsidRPr="00F31FED">
              <w:rPr>
                <w:rFonts w:cs="B Nazanin" w:hint="cs"/>
                <w:b/>
                <w:bCs/>
                <w:sz w:val="27"/>
                <w:szCs w:val="27"/>
                <w:rtl/>
                <w:lang w:bidi="fa-IR"/>
              </w:rPr>
              <w:t xml:space="preserve"> 2 نوبت اندازه گیری در هفته</w:t>
            </w:r>
          </w:p>
        </w:tc>
      </w:tr>
      <w:tr w:rsidR="00013A22" w:rsidRPr="00F31FED" w14:paraId="09BF6052" w14:textId="77777777" w:rsidTr="00C64475">
        <w:trPr>
          <w:trHeight w:val="755"/>
        </w:trPr>
        <w:tc>
          <w:tcPr>
            <w:tcW w:w="1155" w:type="dxa"/>
            <w:vMerge/>
          </w:tcPr>
          <w:p w14:paraId="6D9FE89A" w14:textId="77777777" w:rsidR="00013A22" w:rsidRPr="00F31FED" w:rsidRDefault="00013A22" w:rsidP="00B35180">
            <w:pPr>
              <w:bidi/>
              <w:jc w:val="center"/>
              <w:rPr>
                <w:rFonts w:cs="B Nazanin"/>
                <w:b/>
                <w:bCs/>
                <w:sz w:val="27"/>
                <w:szCs w:val="27"/>
                <w:rtl/>
              </w:rPr>
            </w:pPr>
          </w:p>
        </w:tc>
        <w:tc>
          <w:tcPr>
            <w:tcW w:w="5400" w:type="dxa"/>
            <w:shd w:val="clear" w:color="auto" w:fill="92D050"/>
          </w:tcPr>
          <w:p w14:paraId="2AAB3E2E" w14:textId="41922A47" w:rsidR="00013A22" w:rsidRPr="00F31FED" w:rsidRDefault="00013A22" w:rsidP="00B35180">
            <w:pPr>
              <w:bidi/>
              <w:rPr>
                <w:rFonts w:cs="B Nazanin"/>
                <w:b/>
                <w:bCs/>
                <w:sz w:val="27"/>
                <w:szCs w:val="27"/>
                <w:rtl/>
              </w:rPr>
            </w:pPr>
            <w:r w:rsidRPr="00F31FED">
              <w:rPr>
                <w:rFonts w:cs="B Nazanin"/>
                <w:b/>
                <w:bCs/>
                <w:sz w:val="27"/>
                <w:szCs w:val="27"/>
                <w:lang w:bidi="fa-IR"/>
              </w:rPr>
              <w:t>A1C</w:t>
            </w:r>
            <w:r w:rsidRPr="00F31FED">
              <w:rPr>
                <w:rFonts w:cs="B Nazanin" w:hint="cs"/>
                <w:b/>
                <w:bCs/>
                <w:sz w:val="27"/>
                <w:szCs w:val="27"/>
                <w:rtl/>
                <w:lang w:bidi="fa-IR"/>
              </w:rPr>
              <w:t xml:space="preserve"> </w:t>
            </w:r>
            <w:r w:rsidRPr="00F31FED">
              <w:rPr>
                <w:rFonts w:cs="B Nazanin"/>
                <w:b/>
                <w:bCs/>
                <w:sz w:val="27"/>
                <w:szCs w:val="27"/>
                <w:rtl/>
              </w:rPr>
              <w:t>در محدوده هدف، تحت درمان با انسول</w:t>
            </w:r>
            <w:r w:rsidRPr="00F31FED">
              <w:rPr>
                <w:rFonts w:cs="B Nazanin" w:hint="cs"/>
                <w:b/>
                <w:bCs/>
                <w:sz w:val="27"/>
                <w:szCs w:val="27"/>
                <w:rtl/>
              </w:rPr>
              <w:t>ی</w:t>
            </w:r>
            <w:r w:rsidRPr="00F31FED">
              <w:rPr>
                <w:rFonts w:cs="B Nazanin" w:hint="eastAsia"/>
                <w:b/>
                <w:bCs/>
                <w:sz w:val="27"/>
                <w:szCs w:val="27"/>
                <w:rtl/>
              </w:rPr>
              <w:t>ن</w:t>
            </w:r>
            <w:r w:rsidRPr="00F31FED">
              <w:rPr>
                <w:rFonts w:cs="B Nazanin"/>
                <w:b/>
                <w:bCs/>
                <w:sz w:val="27"/>
                <w:szCs w:val="27"/>
                <w:rtl/>
              </w:rPr>
              <w:t xml:space="preserve"> به روش</w:t>
            </w:r>
            <w:r w:rsidRPr="00F31FED">
              <w:rPr>
                <w:rFonts w:cs="B Nazanin" w:hint="cs"/>
                <w:b/>
                <w:bCs/>
                <w:sz w:val="27"/>
                <w:szCs w:val="27"/>
                <w:rtl/>
              </w:rPr>
              <w:t>ی</w:t>
            </w:r>
            <w:r w:rsidRPr="00F31FED">
              <w:rPr>
                <w:rFonts w:cs="B Nazanin"/>
                <w:b/>
                <w:bCs/>
                <w:sz w:val="27"/>
                <w:szCs w:val="27"/>
                <w:rtl/>
              </w:rPr>
              <w:t xml:space="preserve"> غ</w:t>
            </w:r>
            <w:r w:rsidRPr="00F31FED">
              <w:rPr>
                <w:rFonts w:cs="B Nazanin" w:hint="cs"/>
                <w:b/>
                <w:bCs/>
                <w:sz w:val="27"/>
                <w:szCs w:val="27"/>
                <w:rtl/>
              </w:rPr>
              <w:t>ی</w:t>
            </w:r>
            <w:r w:rsidRPr="00F31FED">
              <w:rPr>
                <w:rFonts w:cs="B Nazanin" w:hint="eastAsia"/>
                <w:b/>
                <w:bCs/>
                <w:sz w:val="27"/>
                <w:szCs w:val="27"/>
                <w:rtl/>
              </w:rPr>
              <w:t>ر</w:t>
            </w:r>
            <w:r w:rsidRPr="00F31FED">
              <w:rPr>
                <w:rFonts w:cs="B Nazanin"/>
                <w:b/>
                <w:bCs/>
                <w:sz w:val="27"/>
                <w:szCs w:val="27"/>
                <w:rtl/>
              </w:rPr>
              <w:t xml:space="preserve"> از </w:t>
            </w:r>
            <w:r w:rsidRPr="00F31FED">
              <w:rPr>
                <w:rFonts w:cs="B Nazanin"/>
                <w:b/>
                <w:bCs/>
                <w:sz w:val="27"/>
                <w:szCs w:val="27"/>
              </w:rPr>
              <w:t>MDI</w:t>
            </w:r>
            <w:r w:rsidRPr="00F31FED">
              <w:rPr>
                <w:rFonts w:cs="B Nazanin"/>
                <w:b/>
                <w:bCs/>
                <w:sz w:val="27"/>
                <w:szCs w:val="27"/>
                <w:rtl/>
              </w:rPr>
              <w:t xml:space="preserve"> </w:t>
            </w:r>
            <w:r w:rsidRPr="00F31FED">
              <w:rPr>
                <w:rFonts w:ascii="Calibri" w:hAnsi="Calibri" w:cs="Calibri" w:hint="cs"/>
                <w:b/>
                <w:bCs/>
                <w:sz w:val="27"/>
                <w:szCs w:val="27"/>
                <w:rtl/>
              </w:rPr>
              <w:t>±</w:t>
            </w:r>
            <w:r w:rsidRPr="00F31FED">
              <w:rPr>
                <w:rFonts w:cs="B Nazanin"/>
                <w:b/>
                <w:bCs/>
                <w:sz w:val="27"/>
                <w:szCs w:val="27"/>
                <w:rtl/>
              </w:rPr>
              <w:t xml:space="preserve"> </w:t>
            </w:r>
            <w:r w:rsidRPr="00F31FED">
              <w:rPr>
                <w:rFonts w:cs="B Nazanin" w:hint="cs"/>
                <w:b/>
                <w:bCs/>
                <w:sz w:val="27"/>
                <w:szCs w:val="27"/>
                <w:rtl/>
              </w:rPr>
              <w:t>داروهای</w:t>
            </w:r>
            <w:r w:rsidRPr="00F31FED">
              <w:rPr>
                <w:rFonts w:cs="B Nazanin"/>
                <w:b/>
                <w:bCs/>
                <w:sz w:val="27"/>
                <w:szCs w:val="27"/>
                <w:rtl/>
              </w:rPr>
              <w:t xml:space="preserve"> خوراک</w:t>
            </w:r>
            <w:r w:rsidRPr="00F31FED">
              <w:rPr>
                <w:rFonts w:cs="B Nazanin" w:hint="cs"/>
                <w:b/>
                <w:bCs/>
                <w:sz w:val="27"/>
                <w:szCs w:val="27"/>
                <w:rtl/>
              </w:rPr>
              <w:t>ی</w:t>
            </w:r>
          </w:p>
        </w:tc>
        <w:tc>
          <w:tcPr>
            <w:tcW w:w="3600" w:type="dxa"/>
            <w:shd w:val="clear" w:color="auto" w:fill="92D050"/>
          </w:tcPr>
          <w:p w14:paraId="067D2349" w14:textId="7646F638" w:rsidR="00013A22" w:rsidRPr="00F31FED" w:rsidRDefault="00013A22" w:rsidP="00B35180">
            <w:pPr>
              <w:bidi/>
              <w:jc w:val="center"/>
              <w:rPr>
                <w:rFonts w:cs="B Nazanin"/>
                <w:b/>
                <w:bCs/>
                <w:sz w:val="27"/>
                <w:szCs w:val="27"/>
                <w:rtl/>
              </w:rPr>
            </w:pPr>
            <w:r w:rsidRPr="00F31FED">
              <w:rPr>
                <w:rFonts w:cs="B Nazanin" w:hint="cs"/>
                <w:b/>
                <w:bCs/>
                <w:sz w:val="27"/>
                <w:szCs w:val="27"/>
                <w:rtl/>
                <w:lang w:bidi="fa-IR"/>
              </w:rPr>
              <w:t xml:space="preserve">1 </w:t>
            </w:r>
            <w:r w:rsidRPr="00F31FED">
              <w:rPr>
                <w:rFonts w:ascii="Arial" w:hAnsi="Arial" w:cs="Arial" w:hint="cs"/>
                <w:b/>
                <w:bCs/>
                <w:sz w:val="27"/>
                <w:szCs w:val="27"/>
                <w:rtl/>
                <w:lang w:bidi="fa-IR"/>
              </w:rPr>
              <w:t>–</w:t>
            </w:r>
            <w:r w:rsidRPr="00F31FED">
              <w:rPr>
                <w:rFonts w:cs="B Nazanin" w:hint="cs"/>
                <w:b/>
                <w:bCs/>
                <w:sz w:val="27"/>
                <w:szCs w:val="27"/>
                <w:rtl/>
                <w:lang w:bidi="fa-IR"/>
              </w:rPr>
              <w:t xml:space="preserve"> 2 نوبت اندازه گیری در هفته</w:t>
            </w:r>
          </w:p>
        </w:tc>
      </w:tr>
      <w:tr w:rsidR="00013A22" w:rsidRPr="00F31FED" w14:paraId="3125ED15" w14:textId="77777777" w:rsidTr="00C64475">
        <w:tc>
          <w:tcPr>
            <w:tcW w:w="1155" w:type="dxa"/>
            <w:vMerge/>
          </w:tcPr>
          <w:p w14:paraId="0DDED121" w14:textId="77777777" w:rsidR="00013A22" w:rsidRPr="00F31FED" w:rsidRDefault="00013A22" w:rsidP="00B35180">
            <w:pPr>
              <w:bidi/>
              <w:jc w:val="center"/>
              <w:rPr>
                <w:rFonts w:cs="B Nazanin"/>
                <w:b/>
                <w:bCs/>
                <w:sz w:val="27"/>
                <w:szCs w:val="27"/>
                <w:rtl/>
              </w:rPr>
            </w:pPr>
          </w:p>
        </w:tc>
        <w:tc>
          <w:tcPr>
            <w:tcW w:w="5400" w:type="dxa"/>
            <w:shd w:val="clear" w:color="auto" w:fill="92D050"/>
          </w:tcPr>
          <w:p w14:paraId="3809A054" w14:textId="05ECEF12" w:rsidR="00013A22" w:rsidRPr="00F31FED" w:rsidRDefault="007F2FB3" w:rsidP="007F2FB3">
            <w:pPr>
              <w:bidi/>
              <w:rPr>
                <w:rFonts w:cs="B Nazanin"/>
                <w:b/>
                <w:bCs/>
                <w:sz w:val="27"/>
                <w:szCs w:val="27"/>
                <w:rtl/>
              </w:rPr>
            </w:pPr>
            <w:r w:rsidRPr="00F31FED">
              <w:rPr>
                <w:rFonts w:cs="B Nazanin"/>
                <w:b/>
                <w:bCs/>
                <w:sz w:val="27"/>
                <w:szCs w:val="27"/>
              </w:rPr>
              <w:t>A1C</w:t>
            </w:r>
            <w:r w:rsidR="00E05318" w:rsidRPr="00F31FED">
              <w:rPr>
                <w:rFonts w:cs="B Nazanin" w:hint="cs"/>
                <w:b/>
                <w:bCs/>
                <w:sz w:val="27"/>
                <w:szCs w:val="27"/>
                <w:rtl/>
              </w:rPr>
              <w:t xml:space="preserve"> </w:t>
            </w:r>
            <w:r w:rsidR="00E05318" w:rsidRPr="00F31FED">
              <w:rPr>
                <w:rFonts w:cs="B Nazanin"/>
                <w:b/>
                <w:bCs/>
                <w:sz w:val="27"/>
                <w:szCs w:val="27"/>
                <w:rtl/>
              </w:rPr>
              <w:t xml:space="preserve">خارج از محدوده هدف، تحت درمان با داروی خوراکی، بدون خطر افت قند خون </w:t>
            </w:r>
          </w:p>
        </w:tc>
        <w:tc>
          <w:tcPr>
            <w:tcW w:w="3600" w:type="dxa"/>
            <w:shd w:val="clear" w:color="auto" w:fill="92D050"/>
          </w:tcPr>
          <w:p w14:paraId="645878FA" w14:textId="1B60A866" w:rsidR="00013A22" w:rsidRPr="00F31FED" w:rsidRDefault="00013A22" w:rsidP="00B35180">
            <w:pPr>
              <w:bidi/>
              <w:jc w:val="center"/>
              <w:rPr>
                <w:rFonts w:cs="B Nazanin"/>
                <w:b/>
                <w:bCs/>
                <w:sz w:val="27"/>
                <w:szCs w:val="27"/>
                <w:rtl/>
              </w:rPr>
            </w:pPr>
            <w:r w:rsidRPr="00F31FED">
              <w:rPr>
                <w:rFonts w:cs="B Nazanin" w:hint="cs"/>
                <w:b/>
                <w:bCs/>
                <w:sz w:val="27"/>
                <w:szCs w:val="27"/>
                <w:rtl/>
                <w:lang w:bidi="fa-IR"/>
              </w:rPr>
              <w:t xml:space="preserve">1 </w:t>
            </w:r>
            <w:r w:rsidRPr="00F31FED">
              <w:rPr>
                <w:rFonts w:ascii="Arial" w:hAnsi="Arial" w:cs="Arial" w:hint="cs"/>
                <w:b/>
                <w:bCs/>
                <w:sz w:val="27"/>
                <w:szCs w:val="27"/>
                <w:rtl/>
                <w:lang w:bidi="fa-IR"/>
              </w:rPr>
              <w:t>–</w:t>
            </w:r>
            <w:r w:rsidRPr="00F31FED">
              <w:rPr>
                <w:rFonts w:cs="B Nazanin" w:hint="cs"/>
                <w:b/>
                <w:bCs/>
                <w:sz w:val="27"/>
                <w:szCs w:val="27"/>
                <w:rtl/>
                <w:lang w:bidi="fa-IR"/>
              </w:rPr>
              <w:t xml:space="preserve"> 2 نوبت اندازه گیری در هفته</w:t>
            </w:r>
          </w:p>
        </w:tc>
      </w:tr>
      <w:tr w:rsidR="00013A22" w:rsidRPr="00F31FED" w14:paraId="4994E271" w14:textId="77777777" w:rsidTr="00C64475">
        <w:tc>
          <w:tcPr>
            <w:tcW w:w="1155" w:type="dxa"/>
            <w:vMerge/>
          </w:tcPr>
          <w:p w14:paraId="17050570" w14:textId="77777777" w:rsidR="00013A22" w:rsidRPr="00F31FED" w:rsidRDefault="00013A22" w:rsidP="00B35180">
            <w:pPr>
              <w:bidi/>
              <w:jc w:val="center"/>
              <w:rPr>
                <w:rFonts w:cs="B Nazanin"/>
                <w:b/>
                <w:bCs/>
                <w:sz w:val="27"/>
                <w:szCs w:val="27"/>
                <w:rtl/>
              </w:rPr>
            </w:pPr>
          </w:p>
        </w:tc>
        <w:tc>
          <w:tcPr>
            <w:tcW w:w="5400" w:type="dxa"/>
            <w:shd w:val="clear" w:color="auto" w:fill="92D050"/>
          </w:tcPr>
          <w:p w14:paraId="36AE661E" w14:textId="2DBB761C" w:rsidR="00013A22" w:rsidRPr="00F31FED" w:rsidRDefault="00E05318" w:rsidP="00B35180">
            <w:pPr>
              <w:bidi/>
              <w:jc w:val="center"/>
              <w:rPr>
                <w:rFonts w:cs="B Nazanin"/>
                <w:b/>
                <w:bCs/>
                <w:sz w:val="27"/>
                <w:szCs w:val="27"/>
                <w:rtl/>
              </w:rPr>
            </w:pPr>
            <w:r w:rsidRPr="00F31FED">
              <w:rPr>
                <w:rFonts w:cs="B Nazanin"/>
                <w:b/>
                <w:bCs/>
                <w:color w:val="FF0000"/>
                <w:sz w:val="27"/>
                <w:szCs w:val="27"/>
                <w:rtl/>
              </w:rPr>
              <w:t>در صورت امکان</w:t>
            </w:r>
            <w:r w:rsidRPr="00F31FED">
              <w:rPr>
                <w:rFonts w:cs="B Nazanin"/>
                <w:b/>
                <w:bCs/>
                <w:color w:val="FF0000"/>
                <w:sz w:val="27"/>
                <w:szCs w:val="27"/>
              </w:rPr>
              <w:t xml:space="preserve">: A1C </w:t>
            </w:r>
            <w:r w:rsidR="005B731F">
              <w:rPr>
                <w:rFonts w:cs="B Nazanin" w:hint="cs"/>
                <w:b/>
                <w:bCs/>
                <w:color w:val="FF0000"/>
                <w:sz w:val="27"/>
                <w:szCs w:val="27"/>
                <w:rtl/>
              </w:rPr>
              <w:t xml:space="preserve"> </w:t>
            </w:r>
            <w:r w:rsidRPr="00F31FED">
              <w:rPr>
                <w:rFonts w:cs="B Nazanin"/>
                <w:b/>
                <w:bCs/>
                <w:sz w:val="27"/>
                <w:szCs w:val="27"/>
                <w:rtl/>
              </w:rPr>
              <w:t>در محدوده هدف، تحت درمان با داروی خوراکی، بدون خطر افت قند خون</w:t>
            </w:r>
          </w:p>
        </w:tc>
        <w:tc>
          <w:tcPr>
            <w:tcW w:w="3600" w:type="dxa"/>
            <w:shd w:val="clear" w:color="auto" w:fill="92D050"/>
          </w:tcPr>
          <w:p w14:paraId="5B904ADD" w14:textId="662913D0" w:rsidR="00013A22" w:rsidRPr="00F31FED" w:rsidRDefault="00013A22" w:rsidP="00B35180">
            <w:pPr>
              <w:bidi/>
              <w:jc w:val="center"/>
              <w:rPr>
                <w:rFonts w:cs="B Nazanin"/>
                <w:b/>
                <w:bCs/>
                <w:sz w:val="27"/>
                <w:szCs w:val="27"/>
                <w:rtl/>
              </w:rPr>
            </w:pPr>
            <w:r w:rsidRPr="00F31FED">
              <w:rPr>
                <w:rFonts w:cs="B Nazanin" w:hint="cs"/>
                <w:b/>
                <w:bCs/>
                <w:sz w:val="27"/>
                <w:szCs w:val="27"/>
                <w:rtl/>
                <w:lang w:bidi="fa-IR"/>
              </w:rPr>
              <w:t xml:space="preserve">1 </w:t>
            </w:r>
            <w:r w:rsidRPr="00F31FED">
              <w:rPr>
                <w:rFonts w:ascii="Arial" w:hAnsi="Arial" w:cs="Arial" w:hint="cs"/>
                <w:b/>
                <w:bCs/>
                <w:sz w:val="27"/>
                <w:szCs w:val="27"/>
                <w:rtl/>
                <w:lang w:bidi="fa-IR"/>
              </w:rPr>
              <w:t>–</w:t>
            </w:r>
            <w:r w:rsidRPr="00F31FED">
              <w:rPr>
                <w:rFonts w:cs="B Nazanin" w:hint="cs"/>
                <w:b/>
                <w:bCs/>
                <w:sz w:val="27"/>
                <w:szCs w:val="27"/>
                <w:rtl/>
                <w:lang w:bidi="fa-IR"/>
              </w:rPr>
              <w:t xml:space="preserve"> 2 نوبت اندازه گیری در هفته</w:t>
            </w:r>
          </w:p>
        </w:tc>
      </w:tr>
      <w:tr w:rsidR="00013A22" w:rsidRPr="00F31FED" w14:paraId="099432A4" w14:textId="77777777" w:rsidTr="00C64475">
        <w:trPr>
          <w:trHeight w:val="845"/>
        </w:trPr>
        <w:tc>
          <w:tcPr>
            <w:tcW w:w="1155" w:type="dxa"/>
            <w:vMerge/>
          </w:tcPr>
          <w:p w14:paraId="486868C7" w14:textId="77777777" w:rsidR="00013A22" w:rsidRPr="00F31FED" w:rsidRDefault="00013A22" w:rsidP="00B35180">
            <w:pPr>
              <w:bidi/>
              <w:jc w:val="center"/>
              <w:rPr>
                <w:rFonts w:cs="B Nazanin"/>
                <w:b/>
                <w:bCs/>
                <w:sz w:val="27"/>
                <w:szCs w:val="27"/>
                <w:rtl/>
              </w:rPr>
            </w:pPr>
          </w:p>
        </w:tc>
        <w:tc>
          <w:tcPr>
            <w:tcW w:w="5400" w:type="dxa"/>
            <w:shd w:val="clear" w:color="auto" w:fill="FFFF00"/>
          </w:tcPr>
          <w:p w14:paraId="68887B9F" w14:textId="3FD2DAC3" w:rsidR="00013A22" w:rsidRPr="00F31FED" w:rsidRDefault="00013A22" w:rsidP="00B35180">
            <w:pPr>
              <w:bidi/>
              <w:jc w:val="center"/>
              <w:rPr>
                <w:rFonts w:cs="B Nazanin"/>
                <w:b/>
                <w:bCs/>
                <w:sz w:val="27"/>
                <w:szCs w:val="27"/>
              </w:rPr>
            </w:pPr>
            <w:r w:rsidRPr="00F31FED">
              <w:rPr>
                <w:rFonts w:cs="B Nazanin"/>
                <w:b/>
                <w:bCs/>
                <w:sz w:val="27"/>
                <w:szCs w:val="27"/>
              </w:rPr>
              <w:t>A1C</w:t>
            </w:r>
            <w:r w:rsidRPr="00F31FED">
              <w:rPr>
                <w:rFonts w:cs="B Nazanin" w:hint="cs"/>
                <w:b/>
                <w:bCs/>
                <w:sz w:val="27"/>
                <w:szCs w:val="27"/>
                <w:rtl/>
              </w:rPr>
              <w:t xml:space="preserve"> </w:t>
            </w:r>
            <w:r w:rsidRPr="00F31FED">
              <w:rPr>
                <w:rFonts w:cs="B Nazanin"/>
                <w:b/>
                <w:bCs/>
                <w:sz w:val="27"/>
                <w:szCs w:val="27"/>
                <w:rtl/>
              </w:rPr>
              <w:t>در محدوده هدف، تحت درمان با انسولین با روش</w:t>
            </w:r>
            <w:r w:rsidRPr="00F31FED">
              <w:rPr>
                <w:rFonts w:cs="B Nazanin"/>
                <w:b/>
                <w:bCs/>
                <w:sz w:val="27"/>
                <w:szCs w:val="27"/>
              </w:rPr>
              <w:t xml:space="preserve"> MDI</w:t>
            </w:r>
            <w:r w:rsidR="003B76A3" w:rsidRPr="00F31FED">
              <w:rPr>
                <w:rFonts w:cstheme="minorHAnsi"/>
                <w:b/>
                <w:bCs/>
                <w:sz w:val="27"/>
                <w:szCs w:val="27"/>
              </w:rPr>
              <w:t>¹</w:t>
            </w:r>
            <w:r w:rsidRPr="00F31FED">
              <w:rPr>
                <w:rFonts w:cs="B Nazanin"/>
                <w:b/>
                <w:bCs/>
                <w:sz w:val="27"/>
                <w:szCs w:val="27"/>
              </w:rPr>
              <w:t xml:space="preserve">  </w:t>
            </w:r>
            <w:r w:rsidR="00B63E8E">
              <w:rPr>
                <w:rFonts w:cs="B Nazanin"/>
                <w:b/>
                <w:bCs/>
                <w:sz w:val="27"/>
                <w:szCs w:val="27"/>
              </w:rPr>
              <w:t xml:space="preserve"> </w:t>
            </w:r>
            <w:r w:rsidR="00B63E8E">
              <w:rPr>
                <w:rFonts w:cs="B Nazanin" w:hint="cs"/>
                <w:b/>
                <w:bCs/>
                <w:sz w:val="27"/>
                <w:szCs w:val="27"/>
                <w:rtl/>
              </w:rPr>
              <w:t xml:space="preserve"> </w:t>
            </w:r>
            <w:r w:rsidR="00B63E8E" w:rsidRPr="00F31FED">
              <w:rPr>
                <w:rFonts w:cs="B Nazanin"/>
                <w:b/>
                <w:bCs/>
                <w:sz w:val="27"/>
                <w:szCs w:val="27"/>
              </w:rPr>
              <w:t>±</w:t>
            </w:r>
            <w:r w:rsidR="00B63E8E">
              <w:rPr>
                <w:rFonts w:cs="B Nazanin" w:hint="cs"/>
                <w:b/>
                <w:bCs/>
                <w:sz w:val="27"/>
                <w:szCs w:val="27"/>
                <w:rtl/>
              </w:rPr>
              <w:t xml:space="preserve"> </w:t>
            </w:r>
            <w:r w:rsidRPr="00F31FED">
              <w:rPr>
                <w:rFonts w:cs="B Nazanin"/>
                <w:b/>
                <w:bCs/>
                <w:sz w:val="27"/>
                <w:szCs w:val="27"/>
                <w:rtl/>
              </w:rPr>
              <w:t xml:space="preserve">داروهای خوراکی </w:t>
            </w:r>
          </w:p>
        </w:tc>
        <w:tc>
          <w:tcPr>
            <w:tcW w:w="3600" w:type="dxa"/>
            <w:shd w:val="clear" w:color="auto" w:fill="FFFF00"/>
          </w:tcPr>
          <w:p w14:paraId="56FB8117" w14:textId="40AC9BCC" w:rsidR="00013A22" w:rsidRPr="00F31FED" w:rsidRDefault="00A64318" w:rsidP="00B35180">
            <w:pPr>
              <w:bidi/>
              <w:jc w:val="center"/>
              <w:rPr>
                <w:rFonts w:cs="B Nazanin"/>
                <w:b/>
                <w:bCs/>
                <w:sz w:val="27"/>
                <w:szCs w:val="27"/>
                <w:rtl/>
              </w:rPr>
            </w:pPr>
            <w:r w:rsidRPr="00F31FED">
              <w:rPr>
                <w:rFonts w:cs="B Nazanin" w:hint="cs"/>
                <w:b/>
                <w:bCs/>
                <w:sz w:val="27"/>
                <w:szCs w:val="27"/>
                <w:rtl/>
              </w:rPr>
              <w:t xml:space="preserve">1 </w:t>
            </w:r>
            <w:r w:rsidRPr="00F31FED">
              <w:rPr>
                <w:rFonts w:ascii="Arial" w:hAnsi="Arial" w:cs="Arial" w:hint="cs"/>
                <w:b/>
                <w:bCs/>
                <w:sz w:val="27"/>
                <w:szCs w:val="27"/>
                <w:rtl/>
              </w:rPr>
              <w:t>–</w:t>
            </w:r>
            <w:r w:rsidRPr="00F31FED">
              <w:rPr>
                <w:rFonts w:cs="B Nazanin" w:hint="cs"/>
                <w:b/>
                <w:bCs/>
                <w:sz w:val="27"/>
                <w:szCs w:val="27"/>
                <w:rtl/>
              </w:rPr>
              <w:t xml:space="preserve"> 2 نوبت اندازه گیری قند در روز</w:t>
            </w:r>
          </w:p>
        </w:tc>
      </w:tr>
      <w:tr w:rsidR="00013A22" w:rsidRPr="00F31FED" w14:paraId="60790CA3" w14:textId="77777777" w:rsidTr="00C64475">
        <w:trPr>
          <w:trHeight w:val="665"/>
        </w:trPr>
        <w:tc>
          <w:tcPr>
            <w:tcW w:w="1155" w:type="dxa"/>
            <w:vMerge/>
          </w:tcPr>
          <w:p w14:paraId="2B74A3AD" w14:textId="77777777" w:rsidR="00013A22" w:rsidRPr="00F31FED" w:rsidRDefault="00013A22" w:rsidP="00B35180">
            <w:pPr>
              <w:bidi/>
              <w:jc w:val="center"/>
              <w:rPr>
                <w:rFonts w:cs="B Nazanin"/>
                <w:b/>
                <w:bCs/>
                <w:sz w:val="27"/>
                <w:szCs w:val="27"/>
                <w:rtl/>
              </w:rPr>
            </w:pPr>
          </w:p>
        </w:tc>
        <w:tc>
          <w:tcPr>
            <w:tcW w:w="5400" w:type="dxa"/>
            <w:shd w:val="clear" w:color="auto" w:fill="FFFF00"/>
          </w:tcPr>
          <w:p w14:paraId="34B7FEA9" w14:textId="301654A1" w:rsidR="00013A22" w:rsidRPr="00F31FED" w:rsidRDefault="00013A22" w:rsidP="00B35180">
            <w:pPr>
              <w:bidi/>
              <w:jc w:val="center"/>
              <w:rPr>
                <w:rFonts w:cs="B Nazanin"/>
                <w:b/>
                <w:bCs/>
                <w:sz w:val="27"/>
                <w:szCs w:val="27"/>
              </w:rPr>
            </w:pPr>
            <w:r w:rsidRPr="00F31FED">
              <w:rPr>
                <w:rFonts w:cs="B Nazanin"/>
                <w:b/>
                <w:bCs/>
                <w:sz w:val="27"/>
                <w:szCs w:val="27"/>
              </w:rPr>
              <w:t>A1C</w:t>
            </w:r>
            <w:r w:rsidRPr="00F31FED">
              <w:rPr>
                <w:rFonts w:cs="B Nazanin" w:hint="cs"/>
                <w:b/>
                <w:bCs/>
                <w:sz w:val="27"/>
                <w:szCs w:val="27"/>
                <w:rtl/>
              </w:rPr>
              <w:t xml:space="preserve"> </w:t>
            </w:r>
            <w:r w:rsidRPr="00F31FED">
              <w:rPr>
                <w:rFonts w:cs="B Nazanin"/>
                <w:b/>
                <w:bCs/>
                <w:sz w:val="27"/>
                <w:szCs w:val="27"/>
                <w:rtl/>
              </w:rPr>
              <w:t xml:space="preserve">خارج از هدف، تحت درمان با داروی خوراکی، با خطر افت قند خون </w:t>
            </w:r>
          </w:p>
        </w:tc>
        <w:tc>
          <w:tcPr>
            <w:tcW w:w="3600" w:type="dxa"/>
            <w:shd w:val="clear" w:color="auto" w:fill="FFFF00"/>
          </w:tcPr>
          <w:p w14:paraId="11B178EE" w14:textId="38E1BEFF" w:rsidR="00013A22" w:rsidRPr="00F31FED" w:rsidRDefault="00A64318" w:rsidP="00B35180">
            <w:pPr>
              <w:bidi/>
              <w:jc w:val="center"/>
              <w:rPr>
                <w:rFonts w:cs="B Nazanin"/>
                <w:b/>
                <w:bCs/>
                <w:sz w:val="27"/>
                <w:szCs w:val="27"/>
                <w:rtl/>
              </w:rPr>
            </w:pPr>
            <w:r w:rsidRPr="00F31FED">
              <w:rPr>
                <w:rFonts w:cs="B Nazanin" w:hint="cs"/>
                <w:b/>
                <w:bCs/>
                <w:sz w:val="27"/>
                <w:szCs w:val="27"/>
                <w:rtl/>
              </w:rPr>
              <w:t xml:space="preserve">1 </w:t>
            </w:r>
            <w:r w:rsidRPr="00F31FED">
              <w:rPr>
                <w:rFonts w:ascii="Arial" w:hAnsi="Arial" w:cs="Arial" w:hint="cs"/>
                <w:b/>
                <w:bCs/>
                <w:sz w:val="27"/>
                <w:szCs w:val="27"/>
                <w:rtl/>
              </w:rPr>
              <w:t>–</w:t>
            </w:r>
            <w:r w:rsidRPr="00F31FED">
              <w:rPr>
                <w:rFonts w:cs="B Nazanin" w:hint="cs"/>
                <w:b/>
                <w:bCs/>
                <w:sz w:val="27"/>
                <w:szCs w:val="27"/>
                <w:rtl/>
              </w:rPr>
              <w:t xml:space="preserve"> 2 نوبت اندازه گیری قند در روز</w:t>
            </w:r>
          </w:p>
        </w:tc>
      </w:tr>
      <w:tr w:rsidR="00013A22" w:rsidRPr="00F31FED" w14:paraId="4DFAB6C4" w14:textId="77777777" w:rsidTr="00C64475">
        <w:trPr>
          <w:trHeight w:val="755"/>
        </w:trPr>
        <w:tc>
          <w:tcPr>
            <w:tcW w:w="1155" w:type="dxa"/>
            <w:vMerge/>
          </w:tcPr>
          <w:p w14:paraId="66F72E2C" w14:textId="77777777" w:rsidR="00013A22" w:rsidRPr="00F31FED" w:rsidRDefault="00013A22" w:rsidP="00B35180">
            <w:pPr>
              <w:bidi/>
              <w:jc w:val="center"/>
              <w:rPr>
                <w:rFonts w:cs="B Nazanin"/>
                <w:b/>
                <w:bCs/>
                <w:sz w:val="27"/>
                <w:szCs w:val="27"/>
                <w:rtl/>
              </w:rPr>
            </w:pPr>
          </w:p>
        </w:tc>
        <w:tc>
          <w:tcPr>
            <w:tcW w:w="5400" w:type="dxa"/>
            <w:shd w:val="clear" w:color="auto" w:fill="FFFF00"/>
          </w:tcPr>
          <w:p w14:paraId="33B33144" w14:textId="74EBCBCF" w:rsidR="00013A22" w:rsidRPr="00F31FED" w:rsidRDefault="00013A22" w:rsidP="00B35180">
            <w:pPr>
              <w:bidi/>
              <w:jc w:val="center"/>
              <w:rPr>
                <w:rFonts w:cs="B Nazanin"/>
                <w:b/>
                <w:bCs/>
                <w:sz w:val="27"/>
                <w:szCs w:val="27"/>
              </w:rPr>
            </w:pPr>
            <w:r w:rsidRPr="00F31FED">
              <w:rPr>
                <w:rFonts w:cs="B Nazanin"/>
                <w:b/>
                <w:bCs/>
                <w:sz w:val="27"/>
                <w:szCs w:val="27"/>
              </w:rPr>
              <w:t>A1C</w:t>
            </w:r>
            <w:r w:rsidRPr="00F31FED">
              <w:rPr>
                <w:rFonts w:cs="B Nazanin" w:hint="cs"/>
                <w:b/>
                <w:bCs/>
                <w:sz w:val="27"/>
                <w:szCs w:val="27"/>
                <w:rtl/>
              </w:rPr>
              <w:t xml:space="preserve"> </w:t>
            </w:r>
            <w:r w:rsidRPr="00F31FED">
              <w:rPr>
                <w:rFonts w:cs="B Nazanin"/>
                <w:b/>
                <w:bCs/>
                <w:sz w:val="27"/>
                <w:szCs w:val="27"/>
                <w:rtl/>
              </w:rPr>
              <w:t>خارج از هدف، تحت درمان با انسولین به روشی غیر از</w:t>
            </w:r>
            <w:r w:rsidR="00B63E8E" w:rsidRPr="00F31FED">
              <w:rPr>
                <w:rFonts w:cs="B Nazanin"/>
                <w:b/>
                <w:bCs/>
                <w:sz w:val="27"/>
                <w:szCs w:val="27"/>
              </w:rPr>
              <w:t>±</w:t>
            </w:r>
            <w:r w:rsidRPr="00F31FED">
              <w:rPr>
                <w:rFonts w:cs="B Nazanin"/>
                <w:b/>
                <w:bCs/>
                <w:sz w:val="27"/>
                <w:szCs w:val="27"/>
              </w:rPr>
              <w:t xml:space="preserve"> MDI  </w:t>
            </w:r>
            <w:r w:rsidR="00B63E8E">
              <w:rPr>
                <w:rFonts w:cs="B Nazanin" w:hint="cs"/>
                <w:b/>
                <w:bCs/>
                <w:sz w:val="27"/>
                <w:szCs w:val="27"/>
                <w:rtl/>
              </w:rPr>
              <w:t xml:space="preserve"> </w:t>
            </w:r>
            <w:r w:rsidRPr="00F31FED">
              <w:rPr>
                <w:rFonts w:cs="B Nazanin"/>
                <w:b/>
                <w:bCs/>
                <w:sz w:val="27"/>
                <w:szCs w:val="27"/>
                <w:rtl/>
              </w:rPr>
              <w:t>داروهای خوراکی</w:t>
            </w:r>
          </w:p>
        </w:tc>
        <w:tc>
          <w:tcPr>
            <w:tcW w:w="3600" w:type="dxa"/>
            <w:shd w:val="clear" w:color="auto" w:fill="FFFF00"/>
          </w:tcPr>
          <w:p w14:paraId="7C75CB07" w14:textId="476906F7" w:rsidR="00013A22" w:rsidRPr="00F31FED" w:rsidRDefault="00A64318" w:rsidP="00B35180">
            <w:pPr>
              <w:bidi/>
              <w:jc w:val="center"/>
              <w:rPr>
                <w:rFonts w:cs="B Nazanin"/>
                <w:b/>
                <w:bCs/>
                <w:sz w:val="27"/>
                <w:szCs w:val="27"/>
                <w:rtl/>
              </w:rPr>
            </w:pPr>
            <w:r w:rsidRPr="00F31FED">
              <w:rPr>
                <w:rFonts w:cs="B Nazanin" w:hint="cs"/>
                <w:b/>
                <w:bCs/>
                <w:sz w:val="27"/>
                <w:szCs w:val="27"/>
                <w:rtl/>
              </w:rPr>
              <w:t xml:space="preserve">1 </w:t>
            </w:r>
            <w:r w:rsidRPr="00F31FED">
              <w:rPr>
                <w:rFonts w:ascii="Arial" w:hAnsi="Arial" w:cs="Arial" w:hint="cs"/>
                <w:b/>
                <w:bCs/>
                <w:sz w:val="27"/>
                <w:szCs w:val="27"/>
                <w:rtl/>
              </w:rPr>
              <w:t>–</w:t>
            </w:r>
            <w:r w:rsidRPr="00F31FED">
              <w:rPr>
                <w:rFonts w:cs="B Nazanin" w:hint="cs"/>
                <w:b/>
                <w:bCs/>
                <w:sz w:val="27"/>
                <w:szCs w:val="27"/>
                <w:rtl/>
              </w:rPr>
              <w:t xml:space="preserve"> 2 نوبت اندازه گیری قند در روز</w:t>
            </w:r>
          </w:p>
        </w:tc>
      </w:tr>
      <w:tr w:rsidR="00013A22" w:rsidRPr="00F31FED" w14:paraId="7E8BAEE8" w14:textId="77777777" w:rsidTr="00C64475">
        <w:trPr>
          <w:trHeight w:val="503"/>
        </w:trPr>
        <w:tc>
          <w:tcPr>
            <w:tcW w:w="1155" w:type="dxa"/>
            <w:vMerge/>
          </w:tcPr>
          <w:p w14:paraId="34CF3F84" w14:textId="77777777" w:rsidR="00013A22" w:rsidRPr="00F31FED" w:rsidRDefault="00013A22" w:rsidP="00B35180">
            <w:pPr>
              <w:bidi/>
              <w:jc w:val="center"/>
              <w:rPr>
                <w:rFonts w:cs="B Nazanin"/>
                <w:b/>
                <w:bCs/>
                <w:sz w:val="27"/>
                <w:szCs w:val="27"/>
                <w:rtl/>
              </w:rPr>
            </w:pPr>
          </w:p>
        </w:tc>
        <w:tc>
          <w:tcPr>
            <w:tcW w:w="5400" w:type="dxa"/>
            <w:shd w:val="clear" w:color="auto" w:fill="FFC000"/>
          </w:tcPr>
          <w:p w14:paraId="0DC48266" w14:textId="6FDFC8F2" w:rsidR="00013A22" w:rsidRPr="00F31FED" w:rsidRDefault="00013A22" w:rsidP="002521FA">
            <w:pPr>
              <w:bidi/>
              <w:jc w:val="center"/>
              <w:rPr>
                <w:rFonts w:cs="B Nazanin"/>
                <w:b/>
                <w:bCs/>
                <w:sz w:val="27"/>
                <w:szCs w:val="27"/>
              </w:rPr>
            </w:pPr>
            <w:r w:rsidRPr="00F31FED">
              <w:rPr>
                <w:rFonts w:cs="B Nazanin"/>
                <w:b/>
                <w:bCs/>
                <w:sz w:val="27"/>
                <w:szCs w:val="27"/>
                <w:rtl/>
              </w:rPr>
              <w:t xml:space="preserve">دیابتی نوع 2 باردار، تحت درمان با انسولین </w:t>
            </w:r>
          </w:p>
        </w:tc>
        <w:tc>
          <w:tcPr>
            <w:tcW w:w="3600" w:type="dxa"/>
            <w:shd w:val="clear" w:color="auto" w:fill="FFC000"/>
          </w:tcPr>
          <w:p w14:paraId="46CB410F" w14:textId="68A32202" w:rsidR="00013A22" w:rsidRPr="00F31FED" w:rsidRDefault="00A64318" w:rsidP="00B35180">
            <w:pPr>
              <w:bidi/>
              <w:jc w:val="center"/>
              <w:rPr>
                <w:rFonts w:cs="B Nazanin"/>
                <w:b/>
                <w:bCs/>
                <w:sz w:val="27"/>
                <w:szCs w:val="27"/>
                <w:rtl/>
              </w:rPr>
            </w:pPr>
            <w:r w:rsidRPr="00F31FED">
              <w:rPr>
                <w:rFonts w:cs="B Nazanin" w:hint="cs"/>
                <w:b/>
                <w:bCs/>
                <w:sz w:val="27"/>
                <w:szCs w:val="27"/>
                <w:rtl/>
              </w:rPr>
              <w:t>4 نوبت اندازه گیری قند در روز</w:t>
            </w:r>
          </w:p>
        </w:tc>
      </w:tr>
      <w:tr w:rsidR="00013A22" w:rsidRPr="00F31FED" w14:paraId="0475D485" w14:textId="77777777" w:rsidTr="00C64475">
        <w:tc>
          <w:tcPr>
            <w:tcW w:w="1155" w:type="dxa"/>
            <w:vMerge/>
          </w:tcPr>
          <w:p w14:paraId="164C0527" w14:textId="77777777" w:rsidR="00013A22" w:rsidRPr="00F31FED" w:rsidRDefault="00013A22" w:rsidP="00B35180">
            <w:pPr>
              <w:bidi/>
              <w:jc w:val="center"/>
              <w:rPr>
                <w:rFonts w:cs="B Nazanin"/>
                <w:b/>
                <w:bCs/>
                <w:sz w:val="27"/>
                <w:szCs w:val="27"/>
                <w:rtl/>
              </w:rPr>
            </w:pPr>
          </w:p>
        </w:tc>
        <w:tc>
          <w:tcPr>
            <w:tcW w:w="5400" w:type="dxa"/>
            <w:shd w:val="clear" w:color="auto" w:fill="FFC000"/>
          </w:tcPr>
          <w:p w14:paraId="7D6E5D51" w14:textId="58509FD3" w:rsidR="00013A22" w:rsidRPr="00F31FED" w:rsidRDefault="00013A22" w:rsidP="00B35180">
            <w:pPr>
              <w:bidi/>
              <w:jc w:val="center"/>
              <w:rPr>
                <w:rFonts w:cs="B Nazanin"/>
                <w:b/>
                <w:bCs/>
                <w:sz w:val="27"/>
                <w:szCs w:val="27"/>
              </w:rPr>
            </w:pPr>
            <w:r w:rsidRPr="00F31FED">
              <w:rPr>
                <w:rFonts w:cs="B Nazanin"/>
                <w:b/>
                <w:bCs/>
                <w:sz w:val="27"/>
                <w:szCs w:val="27"/>
              </w:rPr>
              <w:t>A1</w:t>
            </w:r>
            <w:proofErr w:type="gramStart"/>
            <w:r w:rsidRPr="00F31FED">
              <w:rPr>
                <w:rFonts w:cs="B Nazanin"/>
                <w:b/>
                <w:bCs/>
                <w:sz w:val="27"/>
                <w:szCs w:val="27"/>
              </w:rPr>
              <w:t>C</w:t>
            </w:r>
            <w:r w:rsidRPr="00F31FED">
              <w:rPr>
                <w:rFonts w:cs="B Nazanin" w:hint="cs"/>
                <w:b/>
                <w:bCs/>
                <w:sz w:val="27"/>
                <w:szCs w:val="27"/>
                <w:rtl/>
                <w:lang w:bidi="fa-IR"/>
              </w:rPr>
              <w:t xml:space="preserve"> </w:t>
            </w:r>
            <w:r w:rsidRPr="00F31FED">
              <w:rPr>
                <w:rFonts w:cs="B Nazanin"/>
                <w:b/>
                <w:bCs/>
                <w:sz w:val="27"/>
                <w:szCs w:val="27"/>
              </w:rPr>
              <w:t xml:space="preserve"> </w:t>
            </w:r>
            <w:r w:rsidRPr="00F31FED">
              <w:rPr>
                <w:rFonts w:cs="B Nazanin"/>
                <w:b/>
                <w:bCs/>
                <w:sz w:val="27"/>
                <w:szCs w:val="27"/>
                <w:rtl/>
              </w:rPr>
              <w:t>خارج</w:t>
            </w:r>
            <w:proofErr w:type="gramEnd"/>
            <w:r w:rsidRPr="00F31FED">
              <w:rPr>
                <w:rFonts w:cs="B Nazanin"/>
                <w:b/>
                <w:bCs/>
                <w:sz w:val="27"/>
                <w:szCs w:val="27"/>
                <w:rtl/>
              </w:rPr>
              <w:t xml:space="preserve"> از محدوده هدف، تحت درمان با انسولین به روش</w:t>
            </w:r>
            <w:r w:rsidR="00B63E8E">
              <w:rPr>
                <w:rFonts w:cs="B Nazanin"/>
                <w:b/>
                <w:bCs/>
                <w:sz w:val="27"/>
                <w:szCs w:val="27"/>
              </w:rPr>
              <w:t xml:space="preserve"> </w:t>
            </w:r>
            <w:r w:rsidR="00B63E8E" w:rsidRPr="00F31FED">
              <w:rPr>
                <w:rFonts w:cs="B Nazanin"/>
                <w:b/>
                <w:bCs/>
                <w:sz w:val="27"/>
                <w:szCs w:val="27"/>
              </w:rPr>
              <w:t>±</w:t>
            </w:r>
            <w:r w:rsidRPr="00F31FED">
              <w:rPr>
                <w:rFonts w:cs="B Nazanin"/>
                <w:b/>
                <w:bCs/>
                <w:sz w:val="27"/>
                <w:szCs w:val="27"/>
              </w:rPr>
              <w:t xml:space="preserve"> MDI  </w:t>
            </w:r>
            <w:r w:rsidRPr="00F31FED">
              <w:rPr>
                <w:rFonts w:cs="B Nazanin"/>
                <w:b/>
                <w:bCs/>
                <w:sz w:val="27"/>
                <w:szCs w:val="27"/>
                <w:rtl/>
              </w:rPr>
              <w:t>داروهای خوراکی</w:t>
            </w:r>
          </w:p>
        </w:tc>
        <w:tc>
          <w:tcPr>
            <w:tcW w:w="3600" w:type="dxa"/>
            <w:shd w:val="clear" w:color="auto" w:fill="FFC000"/>
          </w:tcPr>
          <w:p w14:paraId="0DFED674" w14:textId="555C98FE" w:rsidR="00013A22" w:rsidRPr="00F31FED" w:rsidRDefault="00A64318" w:rsidP="00B35180">
            <w:pPr>
              <w:bidi/>
              <w:jc w:val="center"/>
              <w:rPr>
                <w:rFonts w:cs="B Nazanin"/>
                <w:b/>
                <w:bCs/>
                <w:sz w:val="27"/>
                <w:szCs w:val="27"/>
                <w:rtl/>
              </w:rPr>
            </w:pPr>
            <w:r w:rsidRPr="00F31FED">
              <w:rPr>
                <w:rFonts w:cs="B Nazanin" w:hint="cs"/>
                <w:b/>
                <w:bCs/>
                <w:sz w:val="27"/>
                <w:szCs w:val="27"/>
                <w:rtl/>
              </w:rPr>
              <w:t>4 نوبت اندازه گیری قند در روز</w:t>
            </w:r>
          </w:p>
        </w:tc>
      </w:tr>
      <w:tr w:rsidR="00013A22" w:rsidRPr="00F31FED" w14:paraId="574F15CB" w14:textId="77777777" w:rsidTr="00C64475">
        <w:trPr>
          <w:trHeight w:val="800"/>
        </w:trPr>
        <w:tc>
          <w:tcPr>
            <w:tcW w:w="1155" w:type="dxa"/>
            <w:vMerge w:val="restart"/>
          </w:tcPr>
          <w:p w14:paraId="1C679072" w14:textId="7867CD15" w:rsidR="00013A22" w:rsidRPr="00F31FED" w:rsidRDefault="00013A22" w:rsidP="00B35180">
            <w:pPr>
              <w:bidi/>
              <w:jc w:val="center"/>
              <w:rPr>
                <w:rFonts w:cs="B Nazanin"/>
                <w:b/>
                <w:bCs/>
                <w:sz w:val="27"/>
                <w:szCs w:val="27"/>
                <w:rtl/>
              </w:rPr>
            </w:pPr>
            <w:r w:rsidRPr="00F31FED">
              <w:rPr>
                <w:rFonts w:cs="B Nazanin" w:hint="cs"/>
                <w:b/>
                <w:bCs/>
                <w:sz w:val="27"/>
                <w:szCs w:val="27"/>
                <w:rtl/>
              </w:rPr>
              <w:t>دیابت بارداری</w:t>
            </w:r>
            <w:r w:rsidRPr="00F31FED">
              <w:rPr>
                <w:sz w:val="27"/>
                <w:szCs w:val="27"/>
              </w:rPr>
              <w:t xml:space="preserve"> GDM</w:t>
            </w:r>
          </w:p>
        </w:tc>
        <w:tc>
          <w:tcPr>
            <w:tcW w:w="5400" w:type="dxa"/>
            <w:shd w:val="clear" w:color="auto" w:fill="FFFF00"/>
          </w:tcPr>
          <w:p w14:paraId="4C1D14D8" w14:textId="7BACB64B" w:rsidR="00013A22" w:rsidRPr="00F31FED" w:rsidRDefault="00013A22" w:rsidP="002521FA">
            <w:pPr>
              <w:bidi/>
              <w:jc w:val="center"/>
              <w:rPr>
                <w:rFonts w:cs="B Nazanin"/>
                <w:b/>
                <w:bCs/>
                <w:sz w:val="27"/>
                <w:szCs w:val="27"/>
              </w:rPr>
            </w:pPr>
            <w:r w:rsidRPr="00F31FED">
              <w:rPr>
                <w:rFonts w:cs="B Nazanin"/>
                <w:b/>
                <w:bCs/>
                <w:sz w:val="27"/>
                <w:szCs w:val="27"/>
                <w:rtl/>
              </w:rPr>
              <w:t>قندها در محدوده هدف، تحت درمان با اص</w:t>
            </w:r>
            <w:r w:rsidRPr="00F31FED">
              <w:rPr>
                <w:rFonts w:cs="B Nazanin" w:hint="cs"/>
                <w:b/>
                <w:bCs/>
                <w:sz w:val="27"/>
                <w:szCs w:val="27"/>
                <w:rtl/>
              </w:rPr>
              <w:t>لا</w:t>
            </w:r>
            <w:r w:rsidRPr="00F31FED">
              <w:rPr>
                <w:rFonts w:cs="B Nazanin"/>
                <w:b/>
                <w:bCs/>
                <w:sz w:val="27"/>
                <w:szCs w:val="27"/>
                <w:rtl/>
              </w:rPr>
              <w:t>ح سبک زندگی یا متفورمین به تنهایی</w:t>
            </w:r>
          </w:p>
        </w:tc>
        <w:tc>
          <w:tcPr>
            <w:tcW w:w="3600" w:type="dxa"/>
            <w:shd w:val="clear" w:color="auto" w:fill="FFFF00"/>
          </w:tcPr>
          <w:p w14:paraId="12B57B7D" w14:textId="2E809689" w:rsidR="00013A22" w:rsidRPr="00F31FED" w:rsidRDefault="00A64318" w:rsidP="00B35180">
            <w:pPr>
              <w:bidi/>
              <w:jc w:val="center"/>
              <w:rPr>
                <w:rFonts w:cs="B Nazanin"/>
                <w:b/>
                <w:bCs/>
                <w:sz w:val="27"/>
                <w:szCs w:val="27"/>
                <w:rtl/>
              </w:rPr>
            </w:pPr>
            <w:r w:rsidRPr="00F31FED">
              <w:rPr>
                <w:rFonts w:cs="B Nazanin" w:hint="cs"/>
                <w:b/>
                <w:bCs/>
                <w:sz w:val="27"/>
                <w:szCs w:val="27"/>
                <w:rtl/>
              </w:rPr>
              <w:t xml:space="preserve">1 </w:t>
            </w:r>
            <w:r w:rsidRPr="00F31FED">
              <w:rPr>
                <w:rFonts w:ascii="Arial" w:hAnsi="Arial" w:cs="Arial" w:hint="cs"/>
                <w:b/>
                <w:bCs/>
                <w:sz w:val="27"/>
                <w:szCs w:val="27"/>
                <w:rtl/>
              </w:rPr>
              <w:t>–</w:t>
            </w:r>
            <w:r w:rsidRPr="00F31FED">
              <w:rPr>
                <w:rFonts w:cs="B Nazanin" w:hint="cs"/>
                <w:b/>
                <w:bCs/>
                <w:sz w:val="27"/>
                <w:szCs w:val="27"/>
                <w:rtl/>
              </w:rPr>
              <w:t xml:space="preserve"> 2 نوبت اندازه گیری قند در روز</w:t>
            </w:r>
          </w:p>
        </w:tc>
      </w:tr>
      <w:tr w:rsidR="00013A22" w:rsidRPr="00F31FED" w14:paraId="3AA3C96A" w14:textId="77777777" w:rsidTr="00C64475">
        <w:tc>
          <w:tcPr>
            <w:tcW w:w="1155" w:type="dxa"/>
            <w:vMerge/>
          </w:tcPr>
          <w:p w14:paraId="69859113" w14:textId="77777777" w:rsidR="00013A22" w:rsidRPr="00F31FED" w:rsidRDefault="00013A22" w:rsidP="00B35180">
            <w:pPr>
              <w:bidi/>
              <w:jc w:val="center"/>
              <w:rPr>
                <w:rFonts w:cs="B Nazanin"/>
                <w:b/>
                <w:bCs/>
                <w:sz w:val="27"/>
                <w:szCs w:val="27"/>
                <w:rtl/>
              </w:rPr>
            </w:pPr>
          </w:p>
        </w:tc>
        <w:tc>
          <w:tcPr>
            <w:tcW w:w="5400" w:type="dxa"/>
            <w:shd w:val="clear" w:color="auto" w:fill="FFC000"/>
          </w:tcPr>
          <w:p w14:paraId="441B81C2" w14:textId="199C2CAB" w:rsidR="00013A22" w:rsidRPr="00F31FED" w:rsidRDefault="00013A22" w:rsidP="00B35180">
            <w:pPr>
              <w:bidi/>
              <w:jc w:val="center"/>
              <w:rPr>
                <w:rFonts w:cs="B Nazanin"/>
                <w:b/>
                <w:bCs/>
                <w:sz w:val="27"/>
                <w:szCs w:val="27"/>
              </w:rPr>
            </w:pPr>
            <w:r w:rsidRPr="00F31FED">
              <w:rPr>
                <w:rFonts w:cs="B Nazanin"/>
                <w:b/>
                <w:bCs/>
                <w:sz w:val="27"/>
                <w:szCs w:val="27"/>
                <w:rtl/>
              </w:rPr>
              <w:t>قندها خارج از محدوده هدف، تحت درمان با اص</w:t>
            </w:r>
            <w:r w:rsidRPr="00F31FED">
              <w:rPr>
                <w:rFonts w:cs="B Nazanin" w:hint="cs"/>
                <w:b/>
                <w:bCs/>
                <w:sz w:val="27"/>
                <w:szCs w:val="27"/>
                <w:rtl/>
              </w:rPr>
              <w:t>لا</w:t>
            </w:r>
            <w:r w:rsidRPr="00F31FED">
              <w:rPr>
                <w:rFonts w:cs="B Nazanin"/>
                <w:b/>
                <w:bCs/>
                <w:sz w:val="27"/>
                <w:szCs w:val="27"/>
                <w:rtl/>
              </w:rPr>
              <w:t xml:space="preserve">ح سبک زندگی و یا متفورمین به تنهایی  </w:t>
            </w:r>
          </w:p>
        </w:tc>
        <w:tc>
          <w:tcPr>
            <w:tcW w:w="3600" w:type="dxa"/>
            <w:shd w:val="clear" w:color="auto" w:fill="FFC000"/>
          </w:tcPr>
          <w:p w14:paraId="6E4DD2FB" w14:textId="3C1E2889" w:rsidR="00013A22" w:rsidRPr="00F31FED" w:rsidRDefault="00A64318" w:rsidP="00B35180">
            <w:pPr>
              <w:bidi/>
              <w:jc w:val="center"/>
              <w:rPr>
                <w:rFonts w:cs="B Nazanin"/>
                <w:b/>
                <w:bCs/>
                <w:sz w:val="27"/>
                <w:szCs w:val="27"/>
                <w:rtl/>
              </w:rPr>
            </w:pPr>
            <w:r w:rsidRPr="00F31FED">
              <w:rPr>
                <w:rFonts w:cs="B Nazanin" w:hint="cs"/>
                <w:b/>
                <w:bCs/>
                <w:sz w:val="27"/>
                <w:szCs w:val="27"/>
                <w:rtl/>
              </w:rPr>
              <w:t>4 نوبت اندازه گیری قند در روز</w:t>
            </w:r>
          </w:p>
        </w:tc>
      </w:tr>
      <w:tr w:rsidR="00013A22" w:rsidRPr="00F31FED" w14:paraId="7CE05213" w14:textId="77777777" w:rsidTr="00C64475">
        <w:tc>
          <w:tcPr>
            <w:tcW w:w="1155" w:type="dxa"/>
            <w:vMerge/>
          </w:tcPr>
          <w:p w14:paraId="0018D821" w14:textId="77777777" w:rsidR="00013A22" w:rsidRPr="00F31FED" w:rsidRDefault="00013A22" w:rsidP="00B35180">
            <w:pPr>
              <w:bidi/>
              <w:jc w:val="center"/>
              <w:rPr>
                <w:rFonts w:cs="B Nazanin"/>
                <w:b/>
                <w:bCs/>
                <w:sz w:val="27"/>
                <w:szCs w:val="27"/>
                <w:rtl/>
              </w:rPr>
            </w:pPr>
          </w:p>
        </w:tc>
        <w:tc>
          <w:tcPr>
            <w:tcW w:w="5400" w:type="dxa"/>
            <w:shd w:val="clear" w:color="auto" w:fill="FFC000"/>
          </w:tcPr>
          <w:p w14:paraId="54282C73" w14:textId="6B180868" w:rsidR="00013A22" w:rsidRPr="00F31FED" w:rsidRDefault="00013A22" w:rsidP="00B35180">
            <w:pPr>
              <w:bidi/>
              <w:jc w:val="center"/>
              <w:rPr>
                <w:rFonts w:cs="B Nazanin"/>
                <w:b/>
                <w:bCs/>
                <w:sz w:val="27"/>
                <w:szCs w:val="27"/>
              </w:rPr>
            </w:pPr>
            <w:r w:rsidRPr="00F31FED">
              <w:rPr>
                <w:rFonts w:cs="B Nazanin"/>
                <w:b/>
                <w:bCs/>
                <w:sz w:val="27"/>
                <w:szCs w:val="27"/>
                <w:rtl/>
              </w:rPr>
              <w:t>تحت درمان با انسولین</w:t>
            </w:r>
          </w:p>
        </w:tc>
        <w:tc>
          <w:tcPr>
            <w:tcW w:w="3600" w:type="dxa"/>
            <w:shd w:val="clear" w:color="auto" w:fill="FFC000"/>
          </w:tcPr>
          <w:p w14:paraId="243E160A" w14:textId="6C05DE5E" w:rsidR="00013A22" w:rsidRPr="00F31FED" w:rsidRDefault="00A64318" w:rsidP="00B35180">
            <w:pPr>
              <w:bidi/>
              <w:jc w:val="center"/>
              <w:rPr>
                <w:rFonts w:cs="B Nazanin"/>
                <w:b/>
                <w:bCs/>
                <w:sz w:val="27"/>
                <w:szCs w:val="27"/>
                <w:rtl/>
              </w:rPr>
            </w:pPr>
            <w:r w:rsidRPr="00F31FED">
              <w:rPr>
                <w:rFonts w:cs="B Nazanin" w:hint="cs"/>
                <w:b/>
                <w:bCs/>
                <w:sz w:val="27"/>
                <w:szCs w:val="27"/>
                <w:rtl/>
              </w:rPr>
              <w:t>4 نوبت اندازه گیری قند در روز</w:t>
            </w:r>
          </w:p>
        </w:tc>
      </w:tr>
    </w:tbl>
    <w:p w14:paraId="374D79AC" w14:textId="77777777" w:rsidR="00B35180" w:rsidRPr="00F31FED" w:rsidRDefault="00B35180" w:rsidP="00B35180">
      <w:pPr>
        <w:bidi/>
        <w:ind w:left="360"/>
        <w:rPr>
          <w:rFonts w:cs="B Nazanin"/>
          <w:b/>
          <w:bCs/>
          <w:sz w:val="27"/>
          <w:szCs w:val="27"/>
        </w:rPr>
      </w:pPr>
    </w:p>
    <w:p w14:paraId="2E2A6CF5" w14:textId="3BE58C47" w:rsidR="00180C03" w:rsidRDefault="00E642DE" w:rsidP="003B76A3">
      <w:pPr>
        <w:bidi/>
        <w:jc w:val="both"/>
        <w:rPr>
          <w:rFonts w:cs="B Nazanin"/>
          <w:b/>
          <w:bCs/>
          <w:sz w:val="27"/>
          <w:szCs w:val="27"/>
          <w:rtl/>
          <w:lang w:bidi="fa-IR"/>
        </w:rPr>
      </w:pPr>
      <w:r w:rsidRPr="00F27D10">
        <w:rPr>
          <w:rFonts w:cs="B Nazanin" w:hint="cs"/>
          <w:b/>
          <w:bCs/>
          <w:sz w:val="27"/>
          <w:szCs w:val="27"/>
          <w:rtl/>
        </w:rPr>
        <w:t xml:space="preserve">  </w:t>
      </w:r>
      <w:r w:rsidR="005D5D32">
        <w:rPr>
          <w:rFonts w:cs="B Nazanin" w:hint="cs"/>
          <w:b/>
          <w:bCs/>
          <w:sz w:val="27"/>
          <w:szCs w:val="27"/>
          <w:rtl/>
        </w:rPr>
        <w:t xml:space="preserve">        </w:t>
      </w:r>
      <w:r w:rsidR="00180C03">
        <w:rPr>
          <w:rFonts w:cs="B Nazanin" w:hint="cs"/>
          <w:b/>
          <w:bCs/>
          <w:sz w:val="27"/>
          <w:szCs w:val="27"/>
          <w:rtl/>
          <w:lang w:bidi="fa-IR"/>
        </w:rPr>
        <w:t>جدول فوق را می توان به صورت زیر نیز خلاصه کرد:</w:t>
      </w:r>
    </w:p>
    <w:p w14:paraId="0DCD854C" w14:textId="037EE960" w:rsidR="00180C03" w:rsidRPr="005D5D32" w:rsidRDefault="00180C03" w:rsidP="005D5D32">
      <w:pPr>
        <w:pStyle w:val="ListParagraph"/>
        <w:numPr>
          <w:ilvl w:val="0"/>
          <w:numId w:val="7"/>
        </w:numPr>
        <w:bidi/>
        <w:jc w:val="both"/>
        <w:rPr>
          <w:rFonts w:cs="B Nazanin"/>
          <w:b/>
          <w:bCs/>
          <w:sz w:val="27"/>
          <w:szCs w:val="27"/>
          <w:rtl/>
        </w:rPr>
      </w:pPr>
      <w:r w:rsidRPr="005D5D32">
        <w:rPr>
          <w:rFonts w:cs="B Nazanin" w:hint="cs"/>
          <w:b/>
          <w:bCs/>
          <w:sz w:val="27"/>
          <w:szCs w:val="27"/>
          <w:rtl/>
          <w:lang w:bidi="fa-IR"/>
        </w:rPr>
        <w:t xml:space="preserve">تمام بیماران مبتلا به </w:t>
      </w:r>
      <w:r w:rsidRPr="005D5D32">
        <w:rPr>
          <w:rFonts w:cs="B Nazanin" w:hint="cs"/>
          <w:b/>
          <w:bCs/>
          <w:color w:val="FF0000"/>
          <w:sz w:val="27"/>
          <w:szCs w:val="27"/>
          <w:rtl/>
          <w:lang w:bidi="fa-IR"/>
        </w:rPr>
        <w:t xml:space="preserve">دیابت نوع یک </w:t>
      </w:r>
      <w:r w:rsidRPr="005D5D32">
        <w:rPr>
          <w:rFonts w:cs="B Nazanin" w:hint="cs"/>
          <w:b/>
          <w:bCs/>
          <w:sz w:val="27"/>
          <w:szCs w:val="27"/>
          <w:rtl/>
          <w:lang w:bidi="fa-IR"/>
        </w:rPr>
        <w:t>باید هر روز قند خون خود را اندازه گیری کنند؛ اگر در محدوده هدف است 1-2 نوبت در روز و اگر خارج از محدوده هدف است 4 نوبت در روز قند خود را اندازه گیری کنند.</w:t>
      </w:r>
      <w:r w:rsidR="00E642DE" w:rsidRPr="005D5D32">
        <w:rPr>
          <w:rFonts w:cs="B Nazanin" w:hint="cs"/>
          <w:b/>
          <w:bCs/>
          <w:sz w:val="27"/>
          <w:szCs w:val="27"/>
          <w:rtl/>
        </w:rPr>
        <w:t xml:space="preserve">    </w:t>
      </w:r>
    </w:p>
    <w:p w14:paraId="7EC2BD00" w14:textId="77777777" w:rsidR="00180C03" w:rsidRPr="005D5D32" w:rsidRDefault="00180C03" w:rsidP="005D5D32">
      <w:pPr>
        <w:pStyle w:val="ListParagraph"/>
        <w:numPr>
          <w:ilvl w:val="0"/>
          <w:numId w:val="7"/>
        </w:numPr>
        <w:bidi/>
        <w:jc w:val="both"/>
        <w:rPr>
          <w:rFonts w:cs="B Nazanin"/>
          <w:b/>
          <w:bCs/>
          <w:sz w:val="27"/>
          <w:szCs w:val="27"/>
          <w:rtl/>
          <w:lang w:bidi="fa-IR"/>
        </w:rPr>
      </w:pPr>
      <w:r w:rsidRPr="005D5D32">
        <w:rPr>
          <w:rFonts w:cs="B Nazanin" w:hint="cs"/>
          <w:b/>
          <w:bCs/>
          <w:sz w:val="27"/>
          <w:szCs w:val="27"/>
          <w:rtl/>
        </w:rPr>
        <w:t xml:space="preserve">تمام </w:t>
      </w:r>
      <w:r w:rsidRPr="005D5D32">
        <w:rPr>
          <w:rFonts w:cs="B Nazanin" w:hint="cs"/>
          <w:b/>
          <w:bCs/>
          <w:color w:val="FF0000"/>
          <w:sz w:val="27"/>
          <w:szCs w:val="27"/>
          <w:rtl/>
        </w:rPr>
        <w:t xml:space="preserve">زنان باردار </w:t>
      </w:r>
      <w:r w:rsidRPr="005D5D32">
        <w:rPr>
          <w:rFonts w:cs="B Nazanin" w:hint="cs"/>
          <w:b/>
          <w:bCs/>
          <w:sz w:val="27"/>
          <w:szCs w:val="27"/>
          <w:rtl/>
        </w:rPr>
        <w:t xml:space="preserve">با دیابت نوع یک یا دو یا </w:t>
      </w:r>
      <w:r w:rsidRPr="005D5D32">
        <w:rPr>
          <w:rFonts w:cs="B Nazanin"/>
          <w:b/>
          <w:bCs/>
          <w:sz w:val="27"/>
          <w:szCs w:val="27"/>
        </w:rPr>
        <w:t>GDM</w:t>
      </w:r>
      <w:r w:rsidRPr="005D5D32">
        <w:rPr>
          <w:rFonts w:cs="B Nazanin" w:hint="cs"/>
          <w:b/>
          <w:bCs/>
          <w:sz w:val="27"/>
          <w:szCs w:val="27"/>
          <w:rtl/>
          <w:lang w:bidi="fa-IR"/>
        </w:rPr>
        <w:t xml:space="preserve"> باید در هر روز 4 نوبت قند خون خود را اندازه گیری کنند؛ مگر زنان باردار با </w:t>
      </w:r>
      <w:r w:rsidRPr="005D5D32">
        <w:rPr>
          <w:rFonts w:cs="B Nazanin"/>
          <w:b/>
          <w:bCs/>
          <w:sz w:val="27"/>
          <w:szCs w:val="27"/>
          <w:lang w:bidi="fa-IR"/>
        </w:rPr>
        <w:t>GDM</w:t>
      </w:r>
      <w:r w:rsidRPr="005D5D32">
        <w:rPr>
          <w:rFonts w:cs="B Nazanin" w:hint="cs"/>
          <w:b/>
          <w:bCs/>
          <w:sz w:val="27"/>
          <w:szCs w:val="27"/>
          <w:rtl/>
          <w:lang w:bidi="fa-IR"/>
        </w:rPr>
        <w:t xml:space="preserve"> که قندها در محدوده هدف است و تحت درمان با اصلاح شیوه زندگی یا متفورمین به تنهایی هستند باید 1 -2 نوبت اندازه گیری کنند. </w:t>
      </w:r>
    </w:p>
    <w:p w14:paraId="630ECE2B" w14:textId="5238B723" w:rsidR="00180C03" w:rsidRPr="005D5D32" w:rsidRDefault="00180C03" w:rsidP="005D5D32">
      <w:pPr>
        <w:pStyle w:val="ListParagraph"/>
        <w:numPr>
          <w:ilvl w:val="0"/>
          <w:numId w:val="7"/>
        </w:numPr>
        <w:bidi/>
        <w:jc w:val="both"/>
        <w:rPr>
          <w:rFonts w:cs="B Nazanin"/>
          <w:b/>
          <w:bCs/>
          <w:sz w:val="27"/>
          <w:szCs w:val="27"/>
          <w:rtl/>
          <w:lang w:bidi="fa-IR"/>
        </w:rPr>
      </w:pPr>
      <w:r w:rsidRPr="005D5D32">
        <w:rPr>
          <w:rFonts w:cs="B Nazanin" w:hint="cs"/>
          <w:b/>
          <w:bCs/>
          <w:sz w:val="27"/>
          <w:szCs w:val="27"/>
          <w:rtl/>
          <w:lang w:bidi="fa-IR"/>
        </w:rPr>
        <w:t xml:space="preserve">در بیماران </w:t>
      </w:r>
      <w:r w:rsidRPr="005D5D32">
        <w:rPr>
          <w:rFonts w:cs="B Nazanin" w:hint="cs"/>
          <w:b/>
          <w:bCs/>
          <w:color w:val="FF0000"/>
          <w:sz w:val="27"/>
          <w:szCs w:val="27"/>
          <w:rtl/>
          <w:lang w:bidi="fa-IR"/>
        </w:rPr>
        <w:t xml:space="preserve">دیابت نوع دو </w:t>
      </w:r>
      <w:r w:rsidRPr="005D5D32">
        <w:rPr>
          <w:rFonts w:cs="B Nazanin" w:hint="cs"/>
          <w:b/>
          <w:bCs/>
          <w:sz w:val="27"/>
          <w:szCs w:val="27"/>
          <w:rtl/>
          <w:lang w:bidi="fa-IR"/>
        </w:rPr>
        <w:t xml:space="preserve">که </w:t>
      </w:r>
      <w:r w:rsidRPr="005D5D32">
        <w:rPr>
          <w:rFonts w:cs="B Nazanin"/>
          <w:b/>
          <w:bCs/>
          <w:sz w:val="27"/>
          <w:szCs w:val="27"/>
          <w:lang w:bidi="fa-IR"/>
        </w:rPr>
        <w:t>A1C</w:t>
      </w:r>
      <w:r w:rsidRPr="005D5D32">
        <w:rPr>
          <w:rFonts w:cs="B Nazanin" w:hint="cs"/>
          <w:b/>
          <w:bCs/>
          <w:sz w:val="27"/>
          <w:szCs w:val="27"/>
          <w:rtl/>
          <w:lang w:bidi="fa-IR"/>
        </w:rPr>
        <w:t xml:space="preserve"> در محدوده هدف است باید در هفته 1 -2 نوبت اندازه گیری کنند؛ مگر بیمارانی که </w:t>
      </w:r>
      <w:r w:rsidRPr="005D5D32">
        <w:rPr>
          <w:rFonts w:cs="B Nazanin"/>
          <w:b/>
          <w:bCs/>
          <w:sz w:val="27"/>
          <w:szCs w:val="27"/>
          <w:lang w:bidi="fa-IR"/>
        </w:rPr>
        <w:t>A1C</w:t>
      </w:r>
      <w:r w:rsidRPr="005D5D32">
        <w:rPr>
          <w:rFonts w:cs="B Nazanin" w:hint="cs"/>
          <w:b/>
          <w:bCs/>
          <w:sz w:val="27"/>
          <w:szCs w:val="27"/>
          <w:rtl/>
          <w:lang w:bidi="fa-IR"/>
        </w:rPr>
        <w:t xml:space="preserve"> در محدوده هدف است </w:t>
      </w:r>
      <w:r w:rsidR="005D5D32" w:rsidRPr="005D5D32">
        <w:rPr>
          <w:rFonts w:cs="B Nazanin" w:hint="cs"/>
          <w:b/>
          <w:bCs/>
          <w:sz w:val="27"/>
          <w:szCs w:val="27"/>
          <w:rtl/>
          <w:lang w:bidi="fa-IR"/>
        </w:rPr>
        <w:t xml:space="preserve">و تحت درمان انسولین با روش </w:t>
      </w:r>
      <w:r w:rsidR="005D5D32" w:rsidRPr="005D5D32">
        <w:rPr>
          <w:rFonts w:cs="B Nazanin"/>
          <w:b/>
          <w:bCs/>
          <w:sz w:val="27"/>
          <w:szCs w:val="27"/>
          <w:lang w:bidi="fa-IR"/>
        </w:rPr>
        <w:t>MDI</w:t>
      </w:r>
      <w:r w:rsidR="005D5D32" w:rsidRPr="005D5D32">
        <w:rPr>
          <w:rFonts w:cs="B Nazanin" w:hint="cs"/>
          <w:b/>
          <w:bCs/>
          <w:sz w:val="27"/>
          <w:szCs w:val="27"/>
          <w:rtl/>
          <w:lang w:bidi="fa-IR"/>
        </w:rPr>
        <w:t xml:space="preserve"> هستند که باید هر روز 1 -2 نوبت قند خون خود را اندازه گیری کنند. علاوه بر آن بیمارانی که </w:t>
      </w:r>
      <w:r w:rsidR="005D5D32" w:rsidRPr="005D5D32">
        <w:rPr>
          <w:rFonts w:cs="B Nazanin"/>
          <w:b/>
          <w:bCs/>
          <w:sz w:val="27"/>
          <w:szCs w:val="27"/>
          <w:lang w:bidi="fa-IR"/>
        </w:rPr>
        <w:t>A1C</w:t>
      </w:r>
      <w:r w:rsidR="005D5D32" w:rsidRPr="005D5D32">
        <w:rPr>
          <w:rFonts w:cs="B Nazanin" w:hint="cs"/>
          <w:b/>
          <w:bCs/>
          <w:sz w:val="27"/>
          <w:szCs w:val="27"/>
          <w:rtl/>
          <w:lang w:bidi="fa-IR"/>
        </w:rPr>
        <w:t xml:space="preserve"> خارج از محدوده هدف می باشد و از داروهای خوراکی که افت قند خون می دهد و یا از انسولین به روش غیر از </w:t>
      </w:r>
      <w:r w:rsidR="005D5D32" w:rsidRPr="005D5D32">
        <w:rPr>
          <w:rFonts w:cs="B Nazanin"/>
          <w:b/>
          <w:bCs/>
          <w:sz w:val="27"/>
          <w:szCs w:val="27"/>
          <w:lang w:bidi="fa-IR"/>
        </w:rPr>
        <w:t>MDI</w:t>
      </w:r>
      <w:r w:rsidR="005D5D32" w:rsidRPr="005D5D32">
        <w:rPr>
          <w:rFonts w:cs="B Nazanin" w:hint="cs"/>
          <w:b/>
          <w:bCs/>
          <w:sz w:val="27"/>
          <w:szCs w:val="27"/>
          <w:rtl/>
          <w:lang w:bidi="fa-IR"/>
        </w:rPr>
        <w:t xml:space="preserve"> استفاده می کنند نیز باید هر رو</w:t>
      </w:r>
      <w:r w:rsidR="00DF2EF7">
        <w:rPr>
          <w:rFonts w:cs="B Nazanin" w:hint="cs"/>
          <w:b/>
          <w:bCs/>
          <w:sz w:val="27"/>
          <w:szCs w:val="27"/>
          <w:rtl/>
          <w:lang w:bidi="fa-IR"/>
        </w:rPr>
        <w:t>ز</w:t>
      </w:r>
      <w:r w:rsidR="005D5D32" w:rsidRPr="005D5D32">
        <w:rPr>
          <w:rFonts w:cs="B Nazanin" w:hint="cs"/>
          <w:b/>
          <w:bCs/>
          <w:sz w:val="27"/>
          <w:szCs w:val="27"/>
          <w:rtl/>
          <w:lang w:bidi="fa-IR"/>
        </w:rPr>
        <w:t xml:space="preserve"> 1- 2 نوبت قند خون خود را اندازه گیری کنند. در بیماران با دیابت نوع دو که </w:t>
      </w:r>
      <w:r w:rsidR="005D5D32" w:rsidRPr="005D5D32">
        <w:rPr>
          <w:rFonts w:cs="B Nazanin"/>
          <w:b/>
          <w:bCs/>
          <w:sz w:val="27"/>
          <w:szCs w:val="27"/>
          <w:lang w:bidi="fa-IR"/>
        </w:rPr>
        <w:t>A1C</w:t>
      </w:r>
      <w:r w:rsidR="005D5D32" w:rsidRPr="005D5D32">
        <w:rPr>
          <w:rFonts w:cs="B Nazanin" w:hint="cs"/>
          <w:b/>
          <w:bCs/>
          <w:sz w:val="27"/>
          <w:szCs w:val="27"/>
          <w:rtl/>
          <w:lang w:bidi="fa-IR"/>
        </w:rPr>
        <w:t xml:space="preserve"> خارج از محدوده هدف است و تحت درمان با انسولین به روش </w:t>
      </w:r>
      <w:r w:rsidR="005D5D32" w:rsidRPr="005D5D32">
        <w:rPr>
          <w:rFonts w:cs="B Nazanin"/>
          <w:b/>
          <w:bCs/>
          <w:sz w:val="27"/>
          <w:szCs w:val="27"/>
          <w:lang w:bidi="fa-IR"/>
        </w:rPr>
        <w:t>MDI</w:t>
      </w:r>
      <w:r w:rsidR="005D5D32" w:rsidRPr="005D5D32">
        <w:rPr>
          <w:rFonts w:cs="B Nazanin" w:hint="cs"/>
          <w:b/>
          <w:bCs/>
          <w:sz w:val="27"/>
          <w:szCs w:val="27"/>
          <w:rtl/>
          <w:lang w:bidi="fa-IR"/>
        </w:rPr>
        <w:t xml:space="preserve"> هستند باید 4 نوبت در روز قند خون خود را اندازه گیری کنند. </w:t>
      </w:r>
      <w:r w:rsidRPr="005D5D32">
        <w:rPr>
          <w:rFonts w:cs="B Nazanin" w:hint="cs"/>
          <w:b/>
          <w:bCs/>
          <w:sz w:val="27"/>
          <w:szCs w:val="27"/>
          <w:rtl/>
          <w:lang w:bidi="fa-IR"/>
        </w:rPr>
        <w:t xml:space="preserve"> </w:t>
      </w:r>
    </w:p>
    <w:p w14:paraId="44DBFA81" w14:textId="42CC988F" w:rsidR="003B76A3" w:rsidRPr="00F27D10" w:rsidRDefault="00E642DE" w:rsidP="00180C03">
      <w:pPr>
        <w:bidi/>
        <w:jc w:val="both"/>
        <w:rPr>
          <w:rFonts w:cs="B Nazanin"/>
          <w:b/>
          <w:bCs/>
          <w:sz w:val="27"/>
          <w:szCs w:val="27"/>
          <w:rtl/>
        </w:rPr>
      </w:pPr>
      <w:r w:rsidRPr="00F27D10">
        <w:rPr>
          <w:rFonts w:cs="B Nazanin" w:hint="cs"/>
          <w:b/>
          <w:bCs/>
          <w:sz w:val="27"/>
          <w:szCs w:val="27"/>
          <w:rtl/>
        </w:rPr>
        <w:lastRenderedPageBreak/>
        <w:t xml:space="preserve">  </w:t>
      </w:r>
      <w:r w:rsidR="00212119">
        <w:rPr>
          <w:rFonts w:cs="B Nazanin"/>
          <w:b/>
          <w:bCs/>
          <w:sz w:val="27"/>
          <w:szCs w:val="27"/>
        </w:rPr>
        <w:t xml:space="preserve">        </w:t>
      </w:r>
      <w:r w:rsidRPr="00F27D10">
        <w:rPr>
          <w:rFonts w:cs="B Nazanin"/>
          <w:b/>
          <w:bCs/>
          <w:sz w:val="27"/>
          <w:szCs w:val="27"/>
          <w:rtl/>
        </w:rPr>
        <w:t>در</w:t>
      </w:r>
      <w:r w:rsidR="00212119">
        <w:rPr>
          <w:rFonts w:cs="B Nazanin"/>
          <w:b/>
          <w:bCs/>
          <w:sz w:val="27"/>
          <w:szCs w:val="27"/>
        </w:rPr>
        <w:t xml:space="preserve"> </w:t>
      </w:r>
      <w:r w:rsidRPr="00F27D10">
        <w:rPr>
          <w:rFonts w:cs="B Nazanin"/>
          <w:b/>
          <w:bCs/>
          <w:sz w:val="27"/>
          <w:szCs w:val="27"/>
          <w:rtl/>
        </w:rPr>
        <w:t>صورتی که امکان استفاده از این پروتکل ها برای بیماری وجود نداشته باشد، استفاده از روش</w:t>
      </w:r>
      <w:r w:rsidRPr="00F27D10">
        <w:rPr>
          <w:rFonts w:cs="B Nazanin" w:hint="cs"/>
          <w:b/>
          <w:bCs/>
          <w:sz w:val="27"/>
          <w:szCs w:val="27"/>
          <w:rtl/>
        </w:rPr>
        <w:t xml:space="preserve"> خودپایشی قند خون یا</w:t>
      </w:r>
      <w:r w:rsidRPr="00F27D10">
        <w:rPr>
          <w:rFonts w:cs="B Nazanin"/>
          <w:b/>
          <w:bCs/>
          <w:sz w:val="27"/>
          <w:szCs w:val="27"/>
          <w:rtl/>
        </w:rPr>
        <w:t xml:space="preserve"> </w:t>
      </w:r>
      <w:r w:rsidRPr="00F27D10">
        <w:rPr>
          <w:rFonts w:cs="B Nazanin"/>
          <w:b/>
          <w:bCs/>
          <w:sz w:val="27"/>
          <w:szCs w:val="27"/>
        </w:rPr>
        <w:t xml:space="preserve">SMBG </w:t>
      </w:r>
      <w:r w:rsidRPr="00F27D10">
        <w:rPr>
          <w:rFonts w:cs="B Nazanin" w:hint="cs"/>
          <w:b/>
          <w:bCs/>
          <w:sz w:val="27"/>
          <w:szCs w:val="27"/>
          <w:rtl/>
        </w:rPr>
        <w:t xml:space="preserve"> بینابینی</w:t>
      </w:r>
      <w:r w:rsidRPr="00F27D10">
        <w:rPr>
          <w:rFonts w:cs="B Nazanin"/>
          <w:b/>
          <w:bCs/>
          <w:sz w:val="27"/>
          <w:szCs w:val="27"/>
          <w:rtl/>
        </w:rPr>
        <w:t>، به معنای انجام</w:t>
      </w:r>
      <w:r w:rsidRPr="00F27D10">
        <w:rPr>
          <w:rFonts w:cs="B Nazanin"/>
          <w:b/>
          <w:bCs/>
          <w:sz w:val="27"/>
          <w:szCs w:val="27"/>
        </w:rPr>
        <w:t xml:space="preserve"> SMBG </w:t>
      </w:r>
      <w:r w:rsidRPr="00F27D10">
        <w:rPr>
          <w:rFonts w:cs="B Nazanin"/>
          <w:b/>
          <w:bCs/>
          <w:sz w:val="27"/>
          <w:szCs w:val="27"/>
          <w:rtl/>
        </w:rPr>
        <w:t>در روزهای متوالی 3 تا 7 روز قبل از مراجعه به پزشک می تواند کاربرد داشته باشد</w:t>
      </w:r>
      <w:r w:rsidRPr="00F27D10">
        <w:rPr>
          <w:rFonts w:cs="B Nazanin"/>
          <w:b/>
          <w:bCs/>
          <w:sz w:val="27"/>
          <w:szCs w:val="27"/>
        </w:rPr>
        <w:t>.</w:t>
      </w:r>
    </w:p>
    <w:p w14:paraId="48522788" w14:textId="0B768DC0" w:rsidR="00494500" w:rsidRPr="00F27D10" w:rsidRDefault="00212119" w:rsidP="003B76A3">
      <w:pPr>
        <w:bidi/>
        <w:jc w:val="both"/>
        <w:rPr>
          <w:rFonts w:cs="B Nazanin"/>
          <w:b/>
          <w:bCs/>
          <w:sz w:val="27"/>
          <w:szCs w:val="27"/>
        </w:rPr>
      </w:pPr>
      <w:r>
        <w:rPr>
          <w:rFonts w:cs="B Nazanin"/>
          <w:b/>
          <w:bCs/>
          <w:sz w:val="27"/>
          <w:szCs w:val="27"/>
          <w:lang w:bidi="fa-IR"/>
        </w:rPr>
        <w:t>MDI</w:t>
      </w:r>
      <w:r>
        <w:rPr>
          <w:rFonts w:cstheme="minorHAnsi"/>
          <w:b/>
          <w:bCs/>
          <w:sz w:val="27"/>
          <w:szCs w:val="27"/>
          <w:lang w:bidi="fa-IR"/>
        </w:rPr>
        <w:t>¹</w:t>
      </w:r>
      <w:r w:rsidR="003B76A3" w:rsidRPr="00F27D10">
        <w:rPr>
          <w:rFonts w:cs="B Nazanin"/>
          <w:b/>
          <w:bCs/>
          <w:sz w:val="27"/>
          <w:szCs w:val="27"/>
          <w:rtl/>
        </w:rPr>
        <w:t>یکی از رژیم های درمانی دیابت که در آن فرد برای هر نوبت غذا خوردن، انسولین مربوط به غذا را استفاده می کند. ع</w:t>
      </w:r>
      <w:r w:rsidR="003B76A3" w:rsidRPr="00F27D10">
        <w:rPr>
          <w:rFonts w:cs="B Nazanin" w:hint="cs"/>
          <w:b/>
          <w:bCs/>
          <w:sz w:val="27"/>
          <w:szCs w:val="27"/>
          <w:rtl/>
        </w:rPr>
        <w:t>لا</w:t>
      </w:r>
      <w:r w:rsidR="003B76A3" w:rsidRPr="00F27D10">
        <w:rPr>
          <w:rFonts w:cs="B Nazanin"/>
          <w:b/>
          <w:bCs/>
          <w:sz w:val="27"/>
          <w:szCs w:val="27"/>
          <w:rtl/>
        </w:rPr>
        <w:t>وه بر این یک یا دو بار انسولین پایه نیز در روز تزریق می شود، بنابراین در شرایط برنامه غذایی معمول، حداقل 4 الی 5 نوبت تزریق روزانه انسولین مورد نیاز خواهد</w:t>
      </w:r>
      <w:r w:rsidR="003B76A3" w:rsidRPr="00F27D10">
        <w:rPr>
          <w:rFonts w:cs="B Nazanin"/>
          <w:b/>
          <w:bCs/>
          <w:sz w:val="27"/>
          <w:szCs w:val="27"/>
        </w:rPr>
        <w:t>.</w:t>
      </w:r>
    </w:p>
    <w:p w14:paraId="1F526370" w14:textId="77777777" w:rsidR="009F6ABD" w:rsidRPr="00F27D10" w:rsidRDefault="009F6ABD" w:rsidP="009F6ABD">
      <w:pPr>
        <w:bidi/>
        <w:jc w:val="both"/>
        <w:rPr>
          <w:rFonts w:cs="B Nazanin"/>
          <w:b/>
          <w:bCs/>
          <w:sz w:val="27"/>
          <w:szCs w:val="27"/>
          <w:rtl/>
        </w:rPr>
      </w:pPr>
    </w:p>
    <w:sectPr w:rsidR="009F6ABD" w:rsidRPr="00F27D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B3F2E"/>
    <w:multiLevelType w:val="hybridMultilevel"/>
    <w:tmpl w:val="3D22B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3C7FF6"/>
    <w:multiLevelType w:val="hybridMultilevel"/>
    <w:tmpl w:val="E57A0F1A"/>
    <w:lvl w:ilvl="0" w:tplc="0C64D9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0A6682F"/>
    <w:multiLevelType w:val="hybridMultilevel"/>
    <w:tmpl w:val="392A7156"/>
    <w:lvl w:ilvl="0" w:tplc="716A61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5C1AE8"/>
    <w:multiLevelType w:val="hybridMultilevel"/>
    <w:tmpl w:val="A2C4BB80"/>
    <w:lvl w:ilvl="0" w:tplc="63CCEE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800643E"/>
    <w:multiLevelType w:val="hybridMultilevel"/>
    <w:tmpl w:val="11204E32"/>
    <w:lvl w:ilvl="0" w:tplc="63CCEE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1904037"/>
    <w:multiLevelType w:val="hybridMultilevel"/>
    <w:tmpl w:val="EA2C3222"/>
    <w:lvl w:ilvl="0" w:tplc="63CCEE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3BD0FA7"/>
    <w:multiLevelType w:val="hybridMultilevel"/>
    <w:tmpl w:val="9C7EFC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4"/>
  </w:num>
  <w:num w:numId="4">
    <w:abstractNumId w:val="1"/>
  </w:num>
  <w:num w:numId="5">
    <w:abstractNumId w:val="3"/>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5FB"/>
    <w:rsid w:val="00013A22"/>
    <w:rsid w:val="00051C3F"/>
    <w:rsid w:val="00060F6B"/>
    <w:rsid w:val="000B75DC"/>
    <w:rsid w:val="00165C84"/>
    <w:rsid w:val="00180C03"/>
    <w:rsid w:val="00212119"/>
    <w:rsid w:val="002521FA"/>
    <w:rsid w:val="002F2FDF"/>
    <w:rsid w:val="003B76A3"/>
    <w:rsid w:val="003C680A"/>
    <w:rsid w:val="00441C4C"/>
    <w:rsid w:val="00494500"/>
    <w:rsid w:val="004D3C10"/>
    <w:rsid w:val="005B731F"/>
    <w:rsid w:val="005D5D32"/>
    <w:rsid w:val="00612B93"/>
    <w:rsid w:val="00630484"/>
    <w:rsid w:val="006517CC"/>
    <w:rsid w:val="00723C47"/>
    <w:rsid w:val="007F2FB3"/>
    <w:rsid w:val="007F6F6D"/>
    <w:rsid w:val="008625FB"/>
    <w:rsid w:val="008C406F"/>
    <w:rsid w:val="00933A62"/>
    <w:rsid w:val="00954602"/>
    <w:rsid w:val="009F6ABD"/>
    <w:rsid w:val="00A64318"/>
    <w:rsid w:val="00B35180"/>
    <w:rsid w:val="00B63E8E"/>
    <w:rsid w:val="00BF41C0"/>
    <w:rsid w:val="00C07E64"/>
    <w:rsid w:val="00C508F4"/>
    <w:rsid w:val="00C64475"/>
    <w:rsid w:val="00C825B6"/>
    <w:rsid w:val="00CC6EEC"/>
    <w:rsid w:val="00D32891"/>
    <w:rsid w:val="00D85AB0"/>
    <w:rsid w:val="00DF2EF7"/>
    <w:rsid w:val="00E05318"/>
    <w:rsid w:val="00E35FEB"/>
    <w:rsid w:val="00E37252"/>
    <w:rsid w:val="00E642DE"/>
    <w:rsid w:val="00EC2D24"/>
    <w:rsid w:val="00F27D10"/>
    <w:rsid w:val="00F31FED"/>
    <w:rsid w:val="00F465B3"/>
    <w:rsid w:val="00F73F2C"/>
    <w:rsid w:val="00FA5C15"/>
    <w:rsid w:val="00FF0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2C3FA"/>
  <w15:chartTrackingRefBased/>
  <w15:docId w15:val="{71B0AFA7-14F6-4F3A-BEA7-B4322A989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25FB"/>
    <w:pPr>
      <w:ind w:left="720"/>
      <w:contextualSpacing/>
    </w:pPr>
  </w:style>
  <w:style w:type="table" w:styleId="TableGrid">
    <w:name w:val="Table Grid"/>
    <w:basedOn w:val="TableNormal"/>
    <w:uiPriority w:val="39"/>
    <w:rsid w:val="00B351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492</TotalTime>
  <Pages>4</Pages>
  <Words>896</Words>
  <Characters>5108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dc:creator>
  <cp:keywords/>
  <dc:description/>
  <cp:lastModifiedBy>A.R.I</cp:lastModifiedBy>
  <cp:revision>37</cp:revision>
  <dcterms:created xsi:type="dcterms:W3CDTF">2024-06-09T09:06:00Z</dcterms:created>
  <dcterms:modified xsi:type="dcterms:W3CDTF">2024-06-29T05:08:00Z</dcterms:modified>
</cp:coreProperties>
</file>